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BB33" w14:textId="4123479B" w:rsidR="00ED567B" w:rsidRPr="00E84312" w:rsidRDefault="00ED567B" w:rsidP="00ED567B">
      <w:pPr>
        <w:jc w:val="right"/>
        <w:rPr>
          <w:rFonts w:ascii="Arial" w:hAnsi="Arial" w:cs="Arial"/>
        </w:rPr>
      </w:pPr>
      <w:r w:rsidRPr="00E84312">
        <w:rPr>
          <w:rFonts w:ascii="Arial" w:hAnsi="Arial" w:cs="Arial"/>
        </w:rPr>
        <w:t xml:space="preserve">Poznań, wrzesień 2025 r. </w:t>
      </w:r>
    </w:p>
    <w:p w14:paraId="325B3345" w14:textId="77777777" w:rsidR="00ED567B" w:rsidRPr="00E84312" w:rsidRDefault="00ED567B" w:rsidP="00ED567B">
      <w:pPr>
        <w:jc w:val="right"/>
        <w:rPr>
          <w:rFonts w:ascii="Arial" w:hAnsi="Arial" w:cs="Arial"/>
        </w:rPr>
      </w:pPr>
    </w:p>
    <w:p w14:paraId="4D1E068D" w14:textId="69FD810E" w:rsidR="00ED567B" w:rsidRPr="00E84312" w:rsidRDefault="00ED567B" w:rsidP="00ED567B">
      <w:pPr>
        <w:jc w:val="center"/>
        <w:rPr>
          <w:rFonts w:ascii="Arial" w:hAnsi="Arial" w:cs="Arial"/>
        </w:rPr>
      </w:pPr>
      <w:r w:rsidRPr="00E84312">
        <w:rPr>
          <w:rFonts w:ascii="Arial" w:hAnsi="Arial" w:cs="Arial"/>
        </w:rPr>
        <w:t>INFORMACJA PRASOWA</w:t>
      </w:r>
    </w:p>
    <w:p w14:paraId="4C6EC81B" w14:textId="77777777" w:rsidR="00ED567B" w:rsidRPr="00E84312" w:rsidRDefault="00ED567B" w:rsidP="00ED567B">
      <w:pPr>
        <w:jc w:val="center"/>
        <w:rPr>
          <w:rFonts w:ascii="Arial" w:hAnsi="Arial" w:cs="Arial"/>
        </w:rPr>
      </w:pPr>
    </w:p>
    <w:p w14:paraId="334CFC33" w14:textId="163FCF49" w:rsidR="00ED567B" w:rsidRPr="00E84312" w:rsidRDefault="006933AA" w:rsidP="00ED567B">
      <w:pPr>
        <w:rPr>
          <w:rFonts w:ascii="Arial" w:hAnsi="Arial" w:cs="Arial"/>
        </w:rPr>
      </w:pPr>
      <w:r w:rsidRPr="00E84312">
        <w:rPr>
          <w:rFonts w:ascii="Arial" w:hAnsi="Arial" w:cs="Arial"/>
          <w:b/>
          <w:bCs/>
          <w:i/>
          <w:iCs/>
        </w:rPr>
        <w:t>Adwent i Boże Narodzenie. Przewodnik</w:t>
      </w:r>
      <w:r w:rsidRPr="00E84312">
        <w:rPr>
          <w:rFonts w:ascii="Arial" w:hAnsi="Arial" w:cs="Arial"/>
          <w:b/>
          <w:bCs/>
        </w:rPr>
        <w:t>,</w:t>
      </w:r>
      <w:r w:rsidRPr="00E84312">
        <w:rPr>
          <w:rFonts w:ascii="Arial" w:hAnsi="Arial" w:cs="Arial"/>
          <w:b/>
          <w:bCs/>
          <w:i/>
          <w:iCs/>
        </w:rPr>
        <w:t xml:space="preserve"> </w:t>
      </w:r>
      <w:r w:rsidR="00F7225D">
        <w:rPr>
          <w:rFonts w:ascii="Arial" w:hAnsi="Arial" w:cs="Arial"/>
          <w:b/>
          <w:bCs/>
        </w:rPr>
        <w:t>p</w:t>
      </w:r>
      <w:r w:rsidR="00F7225D" w:rsidRPr="00E84312">
        <w:rPr>
          <w:rFonts w:ascii="Arial" w:hAnsi="Arial" w:cs="Arial"/>
          <w:b/>
          <w:bCs/>
        </w:rPr>
        <w:t xml:space="preserve">raca </w:t>
      </w:r>
      <w:r w:rsidRPr="00E84312">
        <w:rPr>
          <w:rFonts w:ascii="Arial" w:hAnsi="Arial" w:cs="Arial"/>
          <w:b/>
          <w:bCs/>
        </w:rPr>
        <w:t>zbiorowa</w:t>
      </w:r>
    </w:p>
    <w:p w14:paraId="6093C84B" w14:textId="77777777" w:rsidR="00680B1A" w:rsidRPr="00E84312" w:rsidRDefault="00680B1A" w:rsidP="00ED567B">
      <w:pPr>
        <w:rPr>
          <w:rFonts w:ascii="Arial" w:hAnsi="Arial" w:cs="Arial"/>
        </w:rPr>
      </w:pPr>
    </w:p>
    <w:p w14:paraId="74CAA81F" w14:textId="28FFF09F" w:rsidR="00C565AF" w:rsidRPr="00E84312" w:rsidRDefault="00C565AF" w:rsidP="00C565AF">
      <w:pPr>
        <w:rPr>
          <w:rFonts w:ascii="Arial" w:hAnsi="Arial" w:cs="Arial"/>
        </w:rPr>
      </w:pPr>
      <w:bookmarkStart w:id="0" w:name="_Hlk208906108"/>
      <w:r w:rsidRPr="00E84312">
        <w:rPr>
          <w:rFonts w:ascii="Arial" w:hAnsi="Arial" w:cs="Arial"/>
        </w:rPr>
        <w:t xml:space="preserve">Ten przewodnik – drugi po </w:t>
      </w:r>
      <w:r w:rsidRPr="00E84312">
        <w:rPr>
          <w:rFonts w:ascii="Arial" w:hAnsi="Arial" w:cs="Arial"/>
          <w:i/>
          <w:iCs/>
        </w:rPr>
        <w:t>Triduum Paschalnym</w:t>
      </w:r>
      <w:r w:rsidRPr="00E84312">
        <w:rPr>
          <w:rFonts w:ascii="Arial" w:hAnsi="Arial" w:cs="Arial"/>
        </w:rPr>
        <w:t xml:space="preserve"> – powstał z myślą o wszystkich, którzy chcą głębiej przeżyć </w:t>
      </w:r>
      <w:r w:rsidR="00F7225D">
        <w:rPr>
          <w:rFonts w:ascii="Arial" w:hAnsi="Arial" w:cs="Arial"/>
        </w:rPr>
        <w:t>A</w:t>
      </w:r>
      <w:r w:rsidR="00F7225D" w:rsidRPr="00E84312">
        <w:rPr>
          <w:rFonts w:ascii="Arial" w:hAnsi="Arial" w:cs="Arial"/>
        </w:rPr>
        <w:t xml:space="preserve">dwent </w:t>
      </w:r>
      <w:r w:rsidRPr="00E84312">
        <w:rPr>
          <w:rFonts w:ascii="Arial" w:hAnsi="Arial" w:cs="Arial"/>
        </w:rPr>
        <w:t>i święta Bożego Narodzenia. Obszerny zbiór 105</w:t>
      </w:r>
      <w:r w:rsidR="00087039">
        <w:rPr>
          <w:rFonts w:ascii="Arial" w:hAnsi="Arial" w:cs="Arial"/>
        </w:rPr>
        <w:t xml:space="preserve"> </w:t>
      </w:r>
      <w:r w:rsidR="00E84312" w:rsidRPr="00E84312">
        <w:rPr>
          <w:rFonts w:ascii="Arial" w:hAnsi="Arial" w:cs="Arial"/>
        </w:rPr>
        <w:t>artykułów</w:t>
      </w:r>
      <w:r w:rsidRPr="00E84312">
        <w:rPr>
          <w:rFonts w:ascii="Arial" w:hAnsi="Arial" w:cs="Arial"/>
        </w:rPr>
        <w:t xml:space="preserve">, przygotowanych przez 58 autorów, pomaga ponownie odkryć to, co </w:t>
      </w:r>
      <w:r w:rsidR="00087039">
        <w:rPr>
          <w:rFonts w:ascii="Arial" w:hAnsi="Arial" w:cs="Arial"/>
        </w:rPr>
        <w:t xml:space="preserve">znajduje się w głębi tylko </w:t>
      </w:r>
      <w:r w:rsidRPr="00E84312">
        <w:rPr>
          <w:rFonts w:ascii="Arial" w:hAnsi="Arial" w:cs="Arial"/>
        </w:rPr>
        <w:t>pozornie dobrze znany</w:t>
      </w:r>
      <w:r w:rsidR="00087039">
        <w:rPr>
          <w:rFonts w:ascii="Arial" w:hAnsi="Arial" w:cs="Arial"/>
        </w:rPr>
        <w:t>ch</w:t>
      </w:r>
      <w:r w:rsidRPr="00E84312">
        <w:rPr>
          <w:rFonts w:ascii="Arial" w:hAnsi="Arial" w:cs="Arial"/>
        </w:rPr>
        <w:t xml:space="preserve"> obrzęd</w:t>
      </w:r>
      <w:r w:rsidR="00087039">
        <w:rPr>
          <w:rFonts w:ascii="Arial" w:hAnsi="Arial" w:cs="Arial"/>
        </w:rPr>
        <w:t>ów</w:t>
      </w:r>
      <w:r w:rsidRPr="00E84312">
        <w:rPr>
          <w:rFonts w:ascii="Arial" w:hAnsi="Arial" w:cs="Arial"/>
        </w:rPr>
        <w:t>, zwyczaj</w:t>
      </w:r>
      <w:r w:rsidR="00087039">
        <w:rPr>
          <w:rFonts w:ascii="Arial" w:hAnsi="Arial" w:cs="Arial"/>
        </w:rPr>
        <w:t xml:space="preserve">ów </w:t>
      </w:r>
      <w:r w:rsidRPr="00E84312">
        <w:rPr>
          <w:rFonts w:ascii="Arial" w:hAnsi="Arial" w:cs="Arial"/>
        </w:rPr>
        <w:t>i tekst</w:t>
      </w:r>
      <w:r w:rsidR="00087039">
        <w:rPr>
          <w:rFonts w:ascii="Arial" w:hAnsi="Arial" w:cs="Arial"/>
        </w:rPr>
        <w:t>ów</w:t>
      </w:r>
      <w:r w:rsidR="00E84312" w:rsidRPr="00E84312">
        <w:rPr>
          <w:rFonts w:ascii="Segoe UI" w:hAnsi="Segoe UI" w:cs="Segoe UI"/>
          <w:sz w:val="18"/>
          <w:szCs w:val="18"/>
        </w:rPr>
        <w:t xml:space="preserve"> </w:t>
      </w:r>
      <w:r w:rsidR="00E84312" w:rsidRPr="00E84312">
        <w:rPr>
          <w:rFonts w:ascii="Arial" w:hAnsi="Arial" w:cs="Arial"/>
        </w:rPr>
        <w:t>związany</w:t>
      </w:r>
      <w:r w:rsidR="00087039">
        <w:rPr>
          <w:rFonts w:ascii="Arial" w:hAnsi="Arial" w:cs="Arial"/>
        </w:rPr>
        <w:t xml:space="preserve">ch </w:t>
      </w:r>
      <w:r w:rsidR="00E84312" w:rsidRPr="00E84312">
        <w:rPr>
          <w:rFonts w:ascii="Arial" w:hAnsi="Arial" w:cs="Arial"/>
        </w:rPr>
        <w:t>z tymi okresami liturgicznymi.</w:t>
      </w:r>
      <w:r w:rsidRPr="00E84312">
        <w:rPr>
          <w:rFonts w:ascii="Arial" w:hAnsi="Arial" w:cs="Arial"/>
        </w:rPr>
        <w:t xml:space="preserve"> </w:t>
      </w:r>
      <w:bookmarkEnd w:id="0"/>
      <w:r w:rsidRPr="00E84312">
        <w:rPr>
          <w:rFonts w:ascii="Arial" w:hAnsi="Arial" w:cs="Arial"/>
        </w:rPr>
        <w:t xml:space="preserve">Uczy dostrzegania </w:t>
      </w:r>
      <w:r w:rsidR="00087039">
        <w:rPr>
          <w:rFonts w:ascii="Arial" w:hAnsi="Arial" w:cs="Arial"/>
        </w:rPr>
        <w:t>istoty</w:t>
      </w:r>
      <w:r w:rsidRPr="00E84312">
        <w:rPr>
          <w:rFonts w:ascii="Arial" w:hAnsi="Arial" w:cs="Arial"/>
        </w:rPr>
        <w:t xml:space="preserve"> świąt i ich jedynego źródła – Chrystusa.</w:t>
      </w:r>
    </w:p>
    <w:p w14:paraId="440BCEB8" w14:textId="2B4395E3" w:rsidR="006933AA" w:rsidRPr="00E84312" w:rsidRDefault="00C565AF" w:rsidP="00ED567B">
      <w:pPr>
        <w:rPr>
          <w:rFonts w:ascii="Arial" w:hAnsi="Arial" w:cs="Arial"/>
        </w:rPr>
      </w:pPr>
      <w:r w:rsidRPr="00E84312">
        <w:rPr>
          <w:rFonts w:ascii="Arial" w:hAnsi="Arial" w:cs="Arial"/>
          <w:i/>
          <w:iCs/>
        </w:rPr>
        <w:t>– Kolejny raz będziemy celebrować roraty, Wigilię i pasterkę. Kolejny raz będziemy znaczyć drzwi domów kredą… Powtórzenia nie są wcale łatwym sposobem na włączanie się w to, co niezmienne. Święta już nie budzą emocji, które pamiętamy z dzieciństwa. Choinka jakby trochę mniej pachnie, a potrawy na wigilijnym stole nie są tak wyjątkowe jak dawniej. A jednak to właśnie dzięki powtarzaniu możemy zbliżyć się do istoty świąt – Chrystusa</w:t>
      </w:r>
      <w:r w:rsidRPr="00E84312">
        <w:rPr>
          <w:rFonts w:ascii="Arial" w:hAnsi="Arial" w:cs="Arial"/>
        </w:rPr>
        <w:t xml:space="preserve"> –</w:t>
      </w:r>
      <w:r w:rsidR="009A7291" w:rsidRPr="00E84312">
        <w:rPr>
          <w:rFonts w:ascii="Arial" w:hAnsi="Arial" w:cs="Arial"/>
        </w:rPr>
        <w:t xml:space="preserve"> napisał Tomasz Grabowski OP we wstępie do książki </w:t>
      </w:r>
      <w:r w:rsidR="009A7291" w:rsidRPr="00E84312">
        <w:rPr>
          <w:rFonts w:ascii="Arial" w:hAnsi="Arial" w:cs="Arial"/>
          <w:i/>
          <w:iCs/>
        </w:rPr>
        <w:t xml:space="preserve">Adwent i Boże Narodzenie. Przewodnik. </w:t>
      </w:r>
    </w:p>
    <w:p w14:paraId="55EB648D" w14:textId="20B71B74" w:rsidR="00C565AF" w:rsidRPr="00E84312" w:rsidRDefault="00CC3BB9" w:rsidP="00CC3BB9">
      <w:pPr>
        <w:rPr>
          <w:rFonts w:ascii="Arial" w:hAnsi="Arial" w:cs="Arial"/>
        </w:rPr>
      </w:pPr>
      <w:r w:rsidRPr="00E84312">
        <w:rPr>
          <w:rFonts w:ascii="Arial" w:hAnsi="Arial" w:cs="Arial"/>
        </w:rPr>
        <w:t xml:space="preserve">Oprócz artykułów, które ukazały się wcześniej na stronie </w:t>
      </w:r>
      <w:r w:rsidR="00D96C76" w:rsidRPr="00E84312">
        <w:rPr>
          <w:rFonts w:ascii="Arial" w:hAnsi="Arial" w:cs="Arial"/>
        </w:rPr>
        <w:t>L</w:t>
      </w:r>
      <w:r w:rsidRPr="00E84312">
        <w:rPr>
          <w:rFonts w:ascii="Arial" w:hAnsi="Arial" w:cs="Arial"/>
        </w:rPr>
        <w:t xml:space="preserve">iturgia.pl, w miesięczniku „W drodze” oraz w książkach Wydawnictwa W drodze, </w:t>
      </w:r>
      <w:r w:rsidRPr="0043674A">
        <w:rPr>
          <w:rFonts w:ascii="Arial" w:hAnsi="Arial" w:cs="Arial"/>
        </w:rPr>
        <w:t>publikacja zawiera także</w:t>
      </w:r>
      <w:r w:rsidRPr="00E84312">
        <w:rPr>
          <w:rFonts w:ascii="Arial" w:hAnsi="Arial" w:cs="Arial"/>
        </w:rPr>
        <w:t xml:space="preserve"> nowe teksty</w:t>
      </w:r>
      <w:r w:rsidR="00C855A3" w:rsidRPr="00E84312">
        <w:rPr>
          <w:rFonts w:ascii="Arial" w:hAnsi="Arial" w:cs="Arial"/>
        </w:rPr>
        <w:t xml:space="preserve">, które </w:t>
      </w:r>
      <w:r w:rsidR="00087039">
        <w:rPr>
          <w:rFonts w:ascii="Arial" w:hAnsi="Arial" w:cs="Arial"/>
        </w:rPr>
        <w:t xml:space="preserve">zostały napisane </w:t>
      </w:r>
      <w:r w:rsidR="00C855A3" w:rsidRPr="00E84312">
        <w:rPr>
          <w:rFonts w:ascii="Arial" w:hAnsi="Arial" w:cs="Arial"/>
        </w:rPr>
        <w:t>dla pełnego zobrazowania omawianych okresów liturgicznyc</w:t>
      </w:r>
      <w:r w:rsidR="00DD5C7C" w:rsidRPr="00E84312">
        <w:rPr>
          <w:rFonts w:ascii="Arial" w:hAnsi="Arial" w:cs="Arial"/>
        </w:rPr>
        <w:t>h.</w:t>
      </w:r>
      <w:r w:rsidR="002B76F6" w:rsidRPr="00E84312">
        <w:rPr>
          <w:rFonts w:ascii="Arial" w:hAnsi="Arial" w:cs="Arial"/>
        </w:rPr>
        <w:t xml:space="preserve"> </w:t>
      </w:r>
      <w:r w:rsidR="00334729" w:rsidRPr="00E84312">
        <w:rPr>
          <w:rFonts w:ascii="Arial" w:hAnsi="Arial" w:cs="Arial"/>
        </w:rPr>
        <w:t>Niniejszy</w:t>
      </w:r>
      <w:r w:rsidRPr="00E84312">
        <w:rPr>
          <w:rFonts w:ascii="Arial" w:hAnsi="Arial" w:cs="Arial"/>
        </w:rPr>
        <w:t xml:space="preserve"> </w:t>
      </w:r>
      <w:r w:rsidR="00E84312" w:rsidRPr="00E84312">
        <w:rPr>
          <w:rFonts w:ascii="Arial" w:hAnsi="Arial" w:cs="Arial"/>
        </w:rPr>
        <w:t>p</w:t>
      </w:r>
      <w:r w:rsidRPr="00E84312">
        <w:rPr>
          <w:rFonts w:ascii="Arial" w:hAnsi="Arial" w:cs="Arial"/>
        </w:rPr>
        <w:t>rzewodnik</w:t>
      </w:r>
      <w:r w:rsidR="00334729" w:rsidRPr="00E84312">
        <w:rPr>
          <w:rFonts w:ascii="Arial" w:hAnsi="Arial" w:cs="Arial"/>
        </w:rPr>
        <w:t xml:space="preserve"> </w:t>
      </w:r>
      <w:r w:rsidR="009B3B46">
        <w:rPr>
          <w:rFonts w:ascii="Arial" w:hAnsi="Arial" w:cs="Arial"/>
        </w:rPr>
        <w:t xml:space="preserve">mieści w sobie również </w:t>
      </w:r>
      <w:r w:rsidRPr="00E84312">
        <w:rPr>
          <w:rFonts w:ascii="Arial" w:hAnsi="Arial" w:cs="Arial"/>
        </w:rPr>
        <w:t>komentarze do czytań mszalnych</w:t>
      </w:r>
      <w:r w:rsidR="00DD5C7C" w:rsidRPr="00E84312">
        <w:rPr>
          <w:rFonts w:ascii="Arial" w:hAnsi="Arial" w:cs="Arial"/>
        </w:rPr>
        <w:t xml:space="preserve"> na lata A, B i C. </w:t>
      </w:r>
      <w:r w:rsidR="002B76F6" w:rsidRPr="00E84312">
        <w:rPr>
          <w:rFonts w:ascii="Arial" w:hAnsi="Arial" w:cs="Arial"/>
        </w:rPr>
        <w:t>„</w:t>
      </w:r>
      <w:r w:rsidRPr="00E84312">
        <w:rPr>
          <w:rFonts w:ascii="Arial" w:hAnsi="Arial" w:cs="Arial"/>
        </w:rPr>
        <w:t>Słowo, które stało się ciałem, jest sumą tajemnic celebrowanych w liturgii omawianych okresów</w:t>
      </w:r>
      <w:r w:rsidR="002B76F6" w:rsidRPr="00E84312">
        <w:rPr>
          <w:rFonts w:ascii="Arial" w:hAnsi="Arial" w:cs="Arial"/>
        </w:rPr>
        <w:t>”</w:t>
      </w:r>
      <w:r w:rsidR="00334729" w:rsidRPr="00E84312">
        <w:rPr>
          <w:rFonts w:ascii="Arial" w:hAnsi="Arial" w:cs="Arial"/>
        </w:rPr>
        <w:t>, s</w:t>
      </w:r>
      <w:r w:rsidRPr="00E84312">
        <w:rPr>
          <w:rFonts w:ascii="Arial" w:hAnsi="Arial" w:cs="Arial"/>
        </w:rPr>
        <w:t xml:space="preserve">tąd też </w:t>
      </w:r>
      <w:r w:rsidR="00334729" w:rsidRPr="00E84312">
        <w:rPr>
          <w:rFonts w:ascii="Arial" w:hAnsi="Arial" w:cs="Arial"/>
        </w:rPr>
        <w:t xml:space="preserve">publikacja </w:t>
      </w:r>
      <w:r w:rsidRPr="00E84312">
        <w:rPr>
          <w:rFonts w:ascii="Arial" w:hAnsi="Arial" w:cs="Arial"/>
        </w:rPr>
        <w:t>może pełnić rolę</w:t>
      </w:r>
      <w:r w:rsidR="00334729" w:rsidRPr="00E84312">
        <w:rPr>
          <w:rFonts w:ascii="Arial" w:hAnsi="Arial" w:cs="Arial"/>
        </w:rPr>
        <w:t xml:space="preserve"> dobrego</w:t>
      </w:r>
      <w:r w:rsidRPr="00E84312">
        <w:rPr>
          <w:rFonts w:ascii="Arial" w:hAnsi="Arial" w:cs="Arial"/>
        </w:rPr>
        <w:t xml:space="preserve"> towarzysza </w:t>
      </w:r>
      <w:r w:rsidR="00334729" w:rsidRPr="00E84312">
        <w:rPr>
          <w:rFonts w:ascii="Arial" w:hAnsi="Arial" w:cs="Arial"/>
        </w:rPr>
        <w:t xml:space="preserve">w </w:t>
      </w:r>
      <w:r w:rsidRPr="00E84312">
        <w:rPr>
          <w:rFonts w:ascii="Arial" w:hAnsi="Arial" w:cs="Arial"/>
        </w:rPr>
        <w:t xml:space="preserve">kolejnych tygodniach </w:t>
      </w:r>
      <w:r w:rsidR="00F7225D">
        <w:rPr>
          <w:rFonts w:ascii="Arial" w:hAnsi="Arial" w:cs="Arial"/>
        </w:rPr>
        <w:t>A</w:t>
      </w:r>
      <w:r w:rsidR="00F7225D" w:rsidRPr="00E84312">
        <w:rPr>
          <w:rFonts w:ascii="Arial" w:hAnsi="Arial" w:cs="Arial"/>
        </w:rPr>
        <w:t xml:space="preserve">dwentu </w:t>
      </w:r>
      <w:r w:rsidRPr="00E84312">
        <w:rPr>
          <w:rFonts w:ascii="Arial" w:hAnsi="Arial" w:cs="Arial"/>
        </w:rPr>
        <w:t>i okresu Bożego Narodzenia.</w:t>
      </w:r>
    </w:p>
    <w:p w14:paraId="308AF6E5" w14:textId="2BA4EB83" w:rsidR="00680B1A" w:rsidRPr="00E84312" w:rsidRDefault="00CC3BB9" w:rsidP="00ED567B">
      <w:pPr>
        <w:rPr>
          <w:rFonts w:ascii="Arial" w:hAnsi="Arial" w:cs="Arial"/>
        </w:rPr>
      </w:pPr>
      <w:r w:rsidRPr="00E84312">
        <w:rPr>
          <w:rFonts w:ascii="Arial" w:hAnsi="Arial" w:cs="Arial"/>
        </w:rPr>
        <w:t>J</w:t>
      </w:r>
      <w:r w:rsidR="009A7291" w:rsidRPr="00E84312">
        <w:rPr>
          <w:rFonts w:ascii="Arial" w:hAnsi="Arial" w:cs="Arial"/>
        </w:rPr>
        <w:t>ak piszą autorzy książki: „</w:t>
      </w:r>
      <w:r w:rsidR="00C565AF" w:rsidRPr="00E84312">
        <w:rPr>
          <w:rFonts w:ascii="Arial" w:hAnsi="Arial" w:cs="Arial"/>
        </w:rPr>
        <w:t xml:space="preserve">Adwent służy temu, żeby zbadać i odnowić chrześcijański puls nadziei. Ma nam przypomnieć, że bez tej nadziei nie ma chrześcijaństwa. Teksty, które słyszymy, pieśni, które śpiewamy, świadomość tego, na </w:t>
      </w:r>
      <w:r w:rsidR="00F7225D">
        <w:rPr>
          <w:rFonts w:ascii="Arial" w:hAnsi="Arial" w:cs="Arial"/>
        </w:rPr>
        <w:t>K</w:t>
      </w:r>
      <w:r w:rsidR="00F7225D" w:rsidRPr="00E84312">
        <w:rPr>
          <w:rFonts w:ascii="Arial" w:hAnsi="Arial" w:cs="Arial"/>
        </w:rPr>
        <w:t xml:space="preserve">ogo </w:t>
      </w:r>
      <w:r w:rsidR="00C565AF" w:rsidRPr="00E84312">
        <w:rPr>
          <w:rFonts w:ascii="Arial" w:hAnsi="Arial" w:cs="Arial"/>
        </w:rPr>
        <w:t>czekamy, wiele nam o tej nadziei mówią</w:t>
      </w:r>
      <w:r w:rsidR="009A7291" w:rsidRPr="00E84312">
        <w:rPr>
          <w:rFonts w:ascii="Arial" w:hAnsi="Arial" w:cs="Arial"/>
        </w:rPr>
        <w:t>”.</w:t>
      </w:r>
      <w:r w:rsidR="00334729" w:rsidRPr="00E84312">
        <w:rPr>
          <w:rFonts w:ascii="Arial" w:hAnsi="Arial" w:cs="Arial"/>
        </w:rPr>
        <w:t xml:space="preserve"> </w:t>
      </w:r>
      <w:r w:rsidR="009A7291" w:rsidRPr="00E84312">
        <w:rPr>
          <w:rFonts w:ascii="Arial" w:hAnsi="Arial" w:cs="Arial"/>
        </w:rPr>
        <w:t xml:space="preserve">Lektura </w:t>
      </w:r>
      <w:r w:rsidR="002E3AA0" w:rsidRPr="002E3AA0">
        <w:rPr>
          <w:rFonts w:ascii="Arial" w:hAnsi="Arial" w:cs="Arial"/>
          <w:i/>
          <w:iCs/>
        </w:rPr>
        <w:t>P</w:t>
      </w:r>
      <w:r w:rsidR="009A7291" w:rsidRPr="002E3AA0">
        <w:rPr>
          <w:rFonts w:ascii="Arial" w:hAnsi="Arial" w:cs="Arial"/>
          <w:i/>
          <w:iCs/>
        </w:rPr>
        <w:t xml:space="preserve">rzewodnika </w:t>
      </w:r>
      <w:r w:rsidR="009A7291" w:rsidRPr="00E84312">
        <w:rPr>
          <w:rFonts w:ascii="Arial" w:hAnsi="Arial" w:cs="Arial"/>
        </w:rPr>
        <w:t>może pomóc w takim właśnie przeżyciu</w:t>
      </w:r>
      <w:r w:rsidR="00087039">
        <w:rPr>
          <w:rFonts w:ascii="Arial" w:hAnsi="Arial" w:cs="Arial"/>
        </w:rPr>
        <w:t xml:space="preserve"> tego wyjątkowego czasu. </w:t>
      </w:r>
      <w:r w:rsidR="009A7291" w:rsidRPr="00E84312">
        <w:rPr>
          <w:rFonts w:ascii="Arial" w:hAnsi="Arial" w:cs="Arial"/>
        </w:rPr>
        <w:t xml:space="preserve"> </w:t>
      </w:r>
    </w:p>
    <w:p w14:paraId="5A93B499" w14:textId="77777777" w:rsidR="00680B1A" w:rsidRPr="00E84312" w:rsidRDefault="00680B1A" w:rsidP="00680B1A">
      <w:pPr>
        <w:rPr>
          <w:rFonts w:ascii="Arial" w:hAnsi="Arial" w:cs="Arial"/>
        </w:rPr>
      </w:pPr>
      <w:r w:rsidRPr="00E84312">
        <w:rPr>
          <w:rFonts w:ascii="Arial" w:hAnsi="Arial" w:cs="Arial"/>
          <w:b/>
          <w:bCs/>
        </w:rPr>
        <w:t>Patronat nad książką objęli:</w:t>
      </w:r>
      <w:r w:rsidRPr="00E84312">
        <w:rPr>
          <w:rFonts w:ascii="Arial" w:hAnsi="Arial" w:cs="Arial"/>
        </w:rPr>
        <w:t>   </w:t>
      </w:r>
    </w:p>
    <w:p w14:paraId="75267311" w14:textId="05B7DAF3" w:rsidR="00680B1A" w:rsidRPr="00E84312" w:rsidRDefault="001209EA" w:rsidP="00680B1A">
      <w:pPr>
        <w:rPr>
          <w:rFonts w:ascii="Arial" w:hAnsi="Arial" w:cs="Arial"/>
          <w:b/>
          <w:bCs/>
        </w:rPr>
      </w:pPr>
      <w:r w:rsidRPr="00E84312">
        <w:rPr>
          <w:rFonts w:ascii="Arial" w:hAnsi="Arial" w:cs="Arial"/>
        </w:rPr>
        <w:t>miesięcznik „W drodze”, „Niedziela”, kwartalnik „Niedziela. Magazyn”, „Gość Niedzielny”, „Idziemy”, „Przewodnik Katolicki”, Radio Doxa, Radio Nadzieja, Radio Emaus, Radio Warszawa, dominikanie.pl, misyjne.pl, Aleteia.pl</w:t>
      </w:r>
    </w:p>
    <w:p w14:paraId="6C4E5DE6" w14:textId="77777777" w:rsidR="00C461D5" w:rsidRPr="00E84312" w:rsidRDefault="00C461D5" w:rsidP="00680B1A">
      <w:pPr>
        <w:rPr>
          <w:rFonts w:ascii="Arial" w:hAnsi="Arial" w:cs="Arial"/>
        </w:rPr>
      </w:pPr>
    </w:p>
    <w:p w14:paraId="35945ADB" w14:textId="77777777" w:rsidR="00680B1A" w:rsidRPr="00C565AF" w:rsidRDefault="00680B1A" w:rsidP="00680B1A">
      <w:pPr>
        <w:rPr>
          <w:rFonts w:ascii="Arial" w:hAnsi="Arial" w:cs="Arial"/>
        </w:rPr>
      </w:pPr>
      <w:r w:rsidRPr="00E84312">
        <w:rPr>
          <w:rFonts w:ascii="Arial" w:hAnsi="Arial" w:cs="Arial"/>
          <w:b/>
          <w:bCs/>
        </w:rPr>
        <w:lastRenderedPageBreak/>
        <w:t>Dane kontaktowe dla mediów:</w:t>
      </w:r>
      <w:r w:rsidRPr="00E84312">
        <w:rPr>
          <w:rFonts w:ascii="Arial" w:hAnsi="Arial" w:cs="Arial"/>
        </w:rPr>
        <w:t>         </w:t>
      </w:r>
      <w:r w:rsidRPr="00E84312">
        <w:rPr>
          <w:rFonts w:ascii="Arial" w:hAnsi="Arial" w:cs="Arial"/>
        </w:rPr>
        <w:br/>
        <w:t>Magdalena Kaniewska         </w:t>
      </w:r>
      <w:r w:rsidRPr="00E84312">
        <w:rPr>
          <w:rFonts w:ascii="Arial" w:hAnsi="Arial" w:cs="Arial"/>
        </w:rPr>
        <w:br/>
        <w:t>PR manager         </w:t>
      </w:r>
      <w:r w:rsidRPr="00E84312">
        <w:rPr>
          <w:rFonts w:ascii="Arial" w:hAnsi="Arial" w:cs="Arial"/>
        </w:rPr>
        <w:br/>
        <w:t>tel. kom. </w:t>
      </w:r>
      <w:hyperlink r:id="rId5" w:tgtFrame="_blank" w:history="1">
        <w:r w:rsidRPr="00E84312">
          <w:rPr>
            <w:rStyle w:val="Hipercze"/>
            <w:rFonts w:ascii="Arial" w:hAnsi="Arial" w:cs="Arial"/>
          </w:rPr>
          <w:t>698 669 048  </w:t>
        </w:r>
      </w:hyperlink>
      <w:r w:rsidRPr="00E84312">
        <w:rPr>
          <w:rFonts w:ascii="Arial" w:hAnsi="Arial" w:cs="Arial"/>
        </w:rPr>
        <w:t>       </w:t>
      </w:r>
      <w:r w:rsidRPr="00E84312">
        <w:rPr>
          <w:rFonts w:ascii="Arial" w:hAnsi="Arial" w:cs="Arial"/>
        </w:rPr>
        <w:br/>
        <w:t>e-mail: </w:t>
      </w:r>
      <w:hyperlink r:id="rId6" w:tgtFrame="_blank" w:history="1">
        <w:r w:rsidRPr="00E84312">
          <w:rPr>
            <w:rStyle w:val="Hipercze"/>
            <w:rFonts w:ascii="Arial" w:hAnsi="Arial" w:cs="Arial"/>
          </w:rPr>
          <w:t>m.kaniewska@office.wdrodze.pl</w:t>
        </w:r>
      </w:hyperlink>
      <w:r w:rsidRPr="00E84312">
        <w:rPr>
          <w:rFonts w:ascii="Arial" w:hAnsi="Arial" w:cs="Arial"/>
        </w:rPr>
        <w:t>        </w:t>
      </w:r>
      <w:r w:rsidRPr="00C565AF">
        <w:rPr>
          <w:rFonts w:ascii="Arial" w:hAnsi="Arial" w:cs="Arial"/>
        </w:rPr>
        <w:t> </w:t>
      </w:r>
    </w:p>
    <w:p w14:paraId="36385886" w14:textId="0F29D5BC" w:rsidR="00680B1A" w:rsidRPr="00C565AF" w:rsidRDefault="00680B1A" w:rsidP="00ED567B">
      <w:pPr>
        <w:rPr>
          <w:rFonts w:ascii="Arial" w:hAnsi="Arial" w:cs="Arial"/>
        </w:rPr>
      </w:pPr>
      <w:r w:rsidRPr="00C565AF">
        <w:rPr>
          <w:rFonts w:ascii="Arial" w:hAnsi="Arial" w:cs="Arial"/>
        </w:rPr>
        <w:t> </w:t>
      </w:r>
    </w:p>
    <w:sectPr w:rsidR="00680B1A" w:rsidRPr="00C56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F18"/>
    <w:multiLevelType w:val="multilevel"/>
    <w:tmpl w:val="DBC2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67ED7"/>
    <w:multiLevelType w:val="multilevel"/>
    <w:tmpl w:val="9F9E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A70E9"/>
    <w:multiLevelType w:val="multilevel"/>
    <w:tmpl w:val="E480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B3B46"/>
    <w:multiLevelType w:val="multilevel"/>
    <w:tmpl w:val="7952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C452E"/>
    <w:multiLevelType w:val="multilevel"/>
    <w:tmpl w:val="6C20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24E0D"/>
    <w:multiLevelType w:val="multilevel"/>
    <w:tmpl w:val="FD8A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85C00"/>
    <w:multiLevelType w:val="multilevel"/>
    <w:tmpl w:val="66BA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317BB"/>
    <w:multiLevelType w:val="multilevel"/>
    <w:tmpl w:val="2818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126554">
    <w:abstractNumId w:val="2"/>
  </w:num>
  <w:num w:numId="2" w16cid:durableId="1657223799">
    <w:abstractNumId w:val="7"/>
  </w:num>
  <w:num w:numId="3" w16cid:durableId="615403555">
    <w:abstractNumId w:val="4"/>
  </w:num>
  <w:num w:numId="4" w16cid:durableId="17435561">
    <w:abstractNumId w:val="3"/>
  </w:num>
  <w:num w:numId="5" w16cid:durableId="700128839">
    <w:abstractNumId w:val="1"/>
  </w:num>
  <w:num w:numId="6" w16cid:durableId="1682319198">
    <w:abstractNumId w:val="5"/>
  </w:num>
  <w:num w:numId="7" w16cid:durableId="557982239">
    <w:abstractNumId w:val="0"/>
  </w:num>
  <w:num w:numId="8" w16cid:durableId="240717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7B"/>
    <w:rsid w:val="00087039"/>
    <w:rsid w:val="001209EA"/>
    <w:rsid w:val="00221617"/>
    <w:rsid w:val="0023163C"/>
    <w:rsid w:val="002A29F8"/>
    <w:rsid w:val="002B76F6"/>
    <w:rsid w:val="002E3AA0"/>
    <w:rsid w:val="00334729"/>
    <w:rsid w:val="003B7ADA"/>
    <w:rsid w:val="0043674A"/>
    <w:rsid w:val="004D385C"/>
    <w:rsid w:val="005474C2"/>
    <w:rsid w:val="00680B1A"/>
    <w:rsid w:val="006933AA"/>
    <w:rsid w:val="007141AC"/>
    <w:rsid w:val="007D0705"/>
    <w:rsid w:val="00914E2F"/>
    <w:rsid w:val="00931AA2"/>
    <w:rsid w:val="009A7291"/>
    <w:rsid w:val="009B3B46"/>
    <w:rsid w:val="009C3B72"/>
    <w:rsid w:val="009F380B"/>
    <w:rsid w:val="00AD749C"/>
    <w:rsid w:val="00B653BE"/>
    <w:rsid w:val="00BC0E03"/>
    <w:rsid w:val="00C461D5"/>
    <w:rsid w:val="00C565AF"/>
    <w:rsid w:val="00C855A3"/>
    <w:rsid w:val="00CA42BD"/>
    <w:rsid w:val="00CC3BB9"/>
    <w:rsid w:val="00D40216"/>
    <w:rsid w:val="00D8269E"/>
    <w:rsid w:val="00D96C76"/>
    <w:rsid w:val="00DD5C7C"/>
    <w:rsid w:val="00E84312"/>
    <w:rsid w:val="00EC6A8D"/>
    <w:rsid w:val="00ED567B"/>
    <w:rsid w:val="00F020BF"/>
    <w:rsid w:val="00F46B78"/>
    <w:rsid w:val="00F7225D"/>
    <w:rsid w:val="00F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EC1"/>
  <w15:chartTrackingRefBased/>
  <w15:docId w15:val="{98F143A7-2317-4E61-B3BB-9DB8F456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6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6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6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6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6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67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0B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B1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31AA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1A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1A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A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aniewska@office.wdrodze.pl" TargetMode="External"/><Relationship Id="rId5" Type="http://schemas.openxmlformats.org/officeDocument/2006/relationships/hyperlink" Target="tel:+48698669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6</cp:revision>
  <dcterms:created xsi:type="dcterms:W3CDTF">2025-09-17T09:44:00Z</dcterms:created>
  <dcterms:modified xsi:type="dcterms:W3CDTF">2025-09-17T10:14:00Z</dcterms:modified>
</cp:coreProperties>
</file>