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5515" w14:textId="77777777" w:rsidR="00EF2AB0" w:rsidRPr="004D6B88" w:rsidRDefault="00EF2AB0" w:rsidP="004D6B8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sz w:val="24"/>
          <w:szCs w:val="24"/>
        </w:rPr>
        <w:t>Poznań, marzec 2025 r.</w:t>
      </w:r>
    </w:p>
    <w:p w14:paraId="6CF0CBB6" w14:textId="77777777" w:rsidR="00EF2AB0" w:rsidRPr="004D6B88" w:rsidRDefault="00EF2AB0" w:rsidP="004D6B88">
      <w:pPr>
        <w:spacing w:line="240" w:lineRule="auto"/>
        <w:rPr>
          <w:rFonts w:ascii="Arial" w:hAnsi="Arial" w:cs="Arial"/>
          <w:sz w:val="24"/>
          <w:szCs w:val="24"/>
        </w:rPr>
      </w:pPr>
    </w:p>
    <w:p w14:paraId="6CC3F116" w14:textId="77777777" w:rsidR="00EF2AB0" w:rsidRPr="004D6B88" w:rsidRDefault="00EF2AB0" w:rsidP="004D6B8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sz w:val="24"/>
          <w:szCs w:val="24"/>
        </w:rPr>
        <w:t>INFORMACJA PRASOWA</w:t>
      </w:r>
    </w:p>
    <w:p w14:paraId="793F8323" w14:textId="77777777" w:rsidR="00705A9B" w:rsidRPr="004D6B88" w:rsidRDefault="00705A9B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22D5B58" w14:textId="4BDE637F" w:rsidR="00EF2AB0" w:rsidRPr="004D6B88" w:rsidRDefault="00EF2AB0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D6B88">
        <w:rPr>
          <w:rFonts w:ascii="Arial" w:hAnsi="Arial" w:cs="Arial"/>
          <w:b/>
          <w:bCs/>
          <w:i/>
          <w:iCs/>
          <w:sz w:val="24"/>
          <w:szCs w:val="24"/>
        </w:rPr>
        <w:t>Urok Boga. Joachim Badeni OP (1912–2010)</w:t>
      </w:r>
      <w:r w:rsidRPr="004D6B88">
        <w:rPr>
          <w:rFonts w:ascii="Arial" w:hAnsi="Arial" w:cs="Arial"/>
          <w:b/>
          <w:bCs/>
          <w:sz w:val="24"/>
          <w:szCs w:val="24"/>
        </w:rPr>
        <w:t>, Paweł Pawlikowski OP</w:t>
      </w:r>
    </w:p>
    <w:p w14:paraId="673FBA00" w14:textId="77777777" w:rsidR="003F6BD7" w:rsidRPr="004D6B88" w:rsidRDefault="003F6BD7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ECAD9C4" w14:textId="77777777" w:rsidR="002E615B" w:rsidRPr="002E615B" w:rsidRDefault="002E615B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2E615B">
        <w:rPr>
          <w:rFonts w:ascii="Arial" w:hAnsi="Arial" w:cs="Arial"/>
          <w:i/>
          <w:iCs/>
          <w:sz w:val="24"/>
          <w:szCs w:val="24"/>
        </w:rPr>
        <w:t xml:space="preserve">Urok Boga </w:t>
      </w:r>
      <w:r w:rsidRPr="002E615B">
        <w:rPr>
          <w:rFonts w:ascii="Arial" w:hAnsi="Arial" w:cs="Arial"/>
          <w:sz w:val="24"/>
          <w:szCs w:val="24"/>
        </w:rPr>
        <w:t>to historia prawdziwego doświadczenia wiary. Opowieść o życiu wyjątkowego człowieka, który zdecydował się pójść drogą, którą Pan wybrał dla niego, i wytrwał na niej, chociaż ani jej początek, ani koniec nie były proste. Jest to historia zwątpień, walki i ostatecznego nawrócenia hrabiego-dominikanina.</w:t>
      </w:r>
    </w:p>
    <w:p w14:paraId="2711178F" w14:textId="1D5B5389" w:rsidR="002E615B" w:rsidRDefault="002E615B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2E615B">
        <w:rPr>
          <w:rFonts w:ascii="Arial" w:hAnsi="Arial" w:cs="Arial"/>
          <w:sz w:val="24"/>
          <w:szCs w:val="24"/>
        </w:rPr>
        <w:t xml:space="preserve">Młody, wybitnie uzdolniony arystokrata, wobec którego rodzina miała swoje oczekiwania, pewnego dnia poczuł </w:t>
      </w:r>
      <w:r w:rsidR="002B4DBD">
        <w:rPr>
          <w:rFonts w:ascii="Arial" w:hAnsi="Arial" w:cs="Arial"/>
          <w:sz w:val="24"/>
          <w:szCs w:val="24"/>
        </w:rPr>
        <w:t xml:space="preserve">silną obecność </w:t>
      </w:r>
      <w:r w:rsidRPr="002E615B">
        <w:rPr>
          <w:rFonts w:ascii="Arial" w:hAnsi="Arial" w:cs="Arial"/>
          <w:sz w:val="24"/>
          <w:szCs w:val="24"/>
        </w:rPr>
        <w:t xml:space="preserve">Matki Bożej. To doświadczenie rozpoczęło w jego życiu cykl zmian. Zaczął poszukiwać prawdy o Bogu i świecie. Odnalazł w sobie siłę, by rozpocząć skromne życie, tak odmienne od tego, które prowadził dotychczas. Z czasem stał się podziwianym przewodnikiem duchowym </w:t>
      </w:r>
      <w:r w:rsidR="002B4DBD">
        <w:rPr>
          <w:rFonts w:ascii="Arial" w:hAnsi="Arial" w:cs="Arial"/>
          <w:sz w:val="24"/>
          <w:szCs w:val="24"/>
        </w:rPr>
        <w:br/>
      </w:r>
      <w:r w:rsidRPr="002E615B">
        <w:rPr>
          <w:rFonts w:ascii="Arial" w:hAnsi="Arial" w:cs="Arial"/>
          <w:sz w:val="24"/>
          <w:szCs w:val="24"/>
        </w:rPr>
        <w:t xml:space="preserve">i z pokorą przyjął </w:t>
      </w:r>
      <w:r w:rsidR="00054456">
        <w:rPr>
          <w:rFonts w:ascii="Arial" w:hAnsi="Arial" w:cs="Arial"/>
          <w:sz w:val="24"/>
          <w:szCs w:val="24"/>
        </w:rPr>
        <w:t>swój</w:t>
      </w:r>
      <w:r w:rsidR="00054456" w:rsidRPr="002E615B">
        <w:rPr>
          <w:rFonts w:ascii="Arial" w:hAnsi="Arial" w:cs="Arial"/>
          <w:sz w:val="24"/>
          <w:szCs w:val="24"/>
        </w:rPr>
        <w:t xml:space="preserve"> </w:t>
      </w:r>
      <w:r w:rsidRPr="002E615B">
        <w:rPr>
          <w:rFonts w:ascii="Arial" w:hAnsi="Arial" w:cs="Arial"/>
          <w:sz w:val="24"/>
          <w:szCs w:val="24"/>
        </w:rPr>
        <w:t>Boży plan.</w:t>
      </w:r>
    </w:p>
    <w:p w14:paraId="7B096AF4" w14:textId="4C382E1E" w:rsidR="002D51D4" w:rsidRPr="002E615B" w:rsidRDefault="002D51D4" w:rsidP="002D51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2D51D4">
        <w:rPr>
          <w:rFonts w:ascii="Arial" w:hAnsi="Arial" w:cs="Arial"/>
          <w:i/>
          <w:iCs/>
          <w:sz w:val="24"/>
          <w:szCs w:val="24"/>
        </w:rPr>
        <w:t>Współczesny człowiek z łatwością zatraca w sobie pierwotne powołanie otrzymane przez Boga, jakim jest zdolność odkrywania – w sobie i innych – prawdy o stworzeniu człowieka przez Boga z miłości na jego obraz i podobieństwo. Życiowe zawirowania i podejmowane błędne decyzje jedynie zniekształcają to podobieństwo i zamazują w człowieku obraz Boga</w:t>
      </w:r>
      <w:r>
        <w:rPr>
          <w:rFonts w:ascii="Arial" w:hAnsi="Arial" w:cs="Arial"/>
          <w:sz w:val="24"/>
          <w:szCs w:val="24"/>
        </w:rPr>
        <w:t xml:space="preserve">. </w:t>
      </w:r>
      <w:r w:rsidRPr="002B4DBD">
        <w:rPr>
          <w:rFonts w:ascii="Arial" w:hAnsi="Arial" w:cs="Arial"/>
          <w:i/>
          <w:iCs/>
          <w:sz w:val="24"/>
          <w:szCs w:val="24"/>
        </w:rPr>
        <w:t>Jednak w każdym momencie istnienia można zaprzestać prowadzenia życia bez Boga i czerpania ze świata wyłącznie ulotnych przyjemności, co prowadzi do zatracenia w sobie piękna i prawdy. Przykładem zwrócenia się w stronę Boga jest dominikanin ojciec Joachim Badeni, który stał się nowym człowiekiem na skutek doświadczenia dotyku Matki Bożej</w:t>
      </w:r>
      <w:r>
        <w:rPr>
          <w:rFonts w:ascii="Arial" w:hAnsi="Arial" w:cs="Arial"/>
          <w:sz w:val="24"/>
          <w:szCs w:val="24"/>
        </w:rPr>
        <w:t xml:space="preserve"> – napisał </w:t>
      </w:r>
      <w:r w:rsidRPr="004D6B88">
        <w:rPr>
          <w:rFonts w:ascii="Arial" w:hAnsi="Arial" w:cs="Arial"/>
          <w:sz w:val="24"/>
          <w:szCs w:val="24"/>
        </w:rPr>
        <w:t xml:space="preserve">Paweł Pawlikowski OP w książce </w:t>
      </w:r>
      <w:r w:rsidRPr="004D6B88">
        <w:rPr>
          <w:rFonts w:ascii="Arial" w:hAnsi="Arial" w:cs="Arial"/>
          <w:i/>
          <w:iCs/>
          <w:sz w:val="24"/>
          <w:szCs w:val="24"/>
        </w:rPr>
        <w:t>Urok Boga. Joachim Badeni OP (1912–2010).</w:t>
      </w:r>
    </w:p>
    <w:p w14:paraId="1F02FC61" w14:textId="39D6B6BD" w:rsidR="00681A24" w:rsidRDefault="00681A24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sz w:val="24"/>
          <w:szCs w:val="24"/>
        </w:rPr>
        <w:t>Dzięki historii Joachima Badeniego OP odnajdujemy inspirację do tego, jak z każdym dniem stawać się lepszym człowiekiem</w:t>
      </w:r>
      <w:r w:rsidR="002B4DBD">
        <w:rPr>
          <w:rFonts w:ascii="Arial" w:hAnsi="Arial" w:cs="Arial"/>
          <w:sz w:val="24"/>
          <w:szCs w:val="24"/>
        </w:rPr>
        <w:t>, ufającym</w:t>
      </w:r>
      <w:r w:rsidRPr="004D6B88">
        <w:rPr>
          <w:rFonts w:ascii="Arial" w:hAnsi="Arial" w:cs="Arial"/>
          <w:sz w:val="24"/>
          <w:szCs w:val="24"/>
        </w:rPr>
        <w:t xml:space="preserve"> Bogu. </w:t>
      </w:r>
      <w:r w:rsidR="002B4DBD">
        <w:rPr>
          <w:rFonts w:ascii="Arial" w:hAnsi="Arial" w:cs="Arial"/>
          <w:sz w:val="24"/>
          <w:szCs w:val="24"/>
        </w:rPr>
        <w:t xml:space="preserve">Jak pojmować życie duchowe. </w:t>
      </w:r>
      <w:r>
        <w:rPr>
          <w:rFonts w:ascii="Arial" w:hAnsi="Arial" w:cs="Arial"/>
          <w:sz w:val="24"/>
          <w:szCs w:val="24"/>
        </w:rPr>
        <w:t xml:space="preserve">Jak </w:t>
      </w:r>
      <w:r w:rsidRPr="004D6B88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a</w:t>
      </w:r>
      <w:r w:rsidRPr="004D6B88">
        <w:rPr>
          <w:rFonts w:ascii="Arial" w:hAnsi="Arial" w:cs="Arial"/>
          <w:sz w:val="24"/>
          <w:szCs w:val="24"/>
        </w:rPr>
        <w:t>cni</w:t>
      </w:r>
      <w:r>
        <w:rPr>
          <w:rFonts w:ascii="Arial" w:hAnsi="Arial" w:cs="Arial"/>
          <w:sz w:val="24"/>
          <w:szCs w:val="24"/>
        </w:rPr>
        <w:t>a</w:t>
      </w:r>
      <w:r w:rsidRPr="004D6B88">
        <w:rPr>
          <w:rFonts w:ascii="Arial" w:hAnsi="Arial" w:cs="Arial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siebie i tych</w:t>
      </w:r>
      <w:r w:rsidRPr="004D6B88">
        <w:rPr>
          <w:rFonts w:ascii="Arial" w:hAnsi="Arial" w:cs="Arial"/>
          <w:sz w:val="24"/>
          <w:szCs w:val="24"/>
        </w:rPr>
        <w:t>, którzy od lat podążają drogą Jezusa, ale wciąż napotykają liczne przeciw</w:t>
      </w:r>
      <w:r w:rsidRPr="004D6B88">
        <w:rPr>
          <w:rFonts w:ascii="Arial" w:hAnsi="Arial" w:cs="Arial"/>
          <w:sz w:val="24"/>
          <w:szCs w:val="24"/>
        </w:rPr>
        <w:softHyphen/>
        <w:t xml:space="preserve">ności hamujące ich duchowy wzrost. </w:t>
      </w:r>
    </w:p>
    <w:p w14:paraId="79D0E73A" w14:textId="0596CDB3" w:rsidR="004D6B88" w:rsidRDefault="004D6B88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i/>
          <w:iCs/>
          <w:sz w:val="24"/>
          <w:szCs w:val="24"/>
        </w:rPr>
        <w:t>– Na Radzie Prowincji, która odbyła się 30 grudnia 2022 roku, powołano komisję ds. koordynacji prac związanych z badaniami historycznymi oraz promocją postaci ojca Joachima Badeniego, do której zostałem włączony razem z Łukaszem Wosiem OP (przewodniczący) oraz Tomaszem Gałuszką OP. Zadaniem komisji jest badanie życia ojca Badeniego oraz jego nauk w celu rozpoczęcia procesu beatyfikacyjnego zmarłego w opinii świętości 11 marca 2010 roku w Krakowie dominikanina. Módlmy się zatem o szybką beatyfikację, jeśli taka jest wola Boża, ojca Joachima Badeniego –</w:t>
      </w:r>
      <w:r w:rsidRPr="004D6B88">
        <w:rPr>
          <w:rFonts w:ascii="Arial" w:hAnsi="Arial" w:cs="Arial"/>
          <w:sz w:val="24"/>
          <w:szCs w:val="24"/>
        </w:rPr>
        <w:t xml:space="preserve"> napisał Paweł Pawlikowski OP</w:t>
      </w:r>
      <w:r w:rsidR="002D51D4">
        <w:rPr>
          <w:rFonts w:ascii="Arial" w:hAnsi="Arial" w:cs="Arial"/>
          <w:sz w:val="24"/>
          <w:szCs w:val="24"/>
        </w:rPr>
        <w:t xml:space="preserve">. </w:t>
      </w:r>
    </w:p>
    <w:p w14:paraId="4CFAC573" w14:textId="77777777" w:rsidR="002B4DBD" w:rsidRPr="004D6B88" w:rsidRDefault="002B4DBD" w:rsidP="002B4DB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Współbracia mówią o ojcu </w:t>
      </w:r>
      <w:r w:rsidRPr="004D6B88">
        <w:rPr>
          <w:rFonts w:ascii="Arial" w:hAnsi="Arial" w:cs="Arial"/>
          <w:sz w:val="24"/>
          <w:szCs w:val="24"/>
        </w:rPr>
        <w:t>Joachim</w:t>
      </w:r>
      <w:r>
        <w:rPr>
          <w:rFonts w:ascii="Arial" w:hAnsi="Arial" w:cs="Arial"/>
          <w:sz w:val="24"/>
          <w:szCs w:val="24"/>
        </w:rPr>
        <w:t>ie, że</w:t>
      </w:r>
      <w:r w:rsidRPr="004D6B88">
        <w:rPr>
          <w:rFonts w:ascii="Arial" w:hAnsi="Arial" w:cs="Arial"/>
          <w:sz w:val="24"/>
          <w:szCs w:val="24"/>
        </w:rPr>
        <w:t xml:space="preserve"> miał wyjątkową umiejętność „sprowadzania Pana Boga na ziemię” w prostych słowach, które sprawiały, że zgromadzeni czuli Jego obecność i działanie.</w:t>
      </w:r>
    </w:p>
    <w:p w14:paraId="04EE81EB" w14:textId="77777777" w:rsidR="002B4DBD" w:rsidRPr="004D6B88" w:rsidRDefault="002B4DBD" w:rsidP="004D6B88">
      <w:pPr>
        <w:spacing w:line="240" w:lineRule="auto"/>
        <w:rPr>
          <w:rFonts w:ascii="Arial" w:hAnsi="Arial" w:cs="Arial"/>
          <w:sz w:val="24"/>
          <w:szCs w:val="24"/>
        </w:rPr>
      </w:pPr>
    </w:p>
    <w:p w14:paraId="2ABAE581" w14:textId="3D85A45A" w:rsidR="00681A24" w:rsidRDefault="00681A24" w:rsidP="00681A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Publikację </w:t>
      </w:r>
      <w:r w:rsidRPr="004D6B88">
        <w:rPr>
          <w:rFonts w:ascii="Arial" w:hAnsi="Arial" w:cs="Arial"/>
          <w:sz w:val="24"/>
          <w:szCs w:val="24"/>
        </w:rPr>
        <w:t>tę można również traktować jako indywidualne reko</w:t>
      </w:r>
      <w:r w:rsidRPr="004D6B88">
        <w:rPr>
          <w:rFonts w:ascii="Arial" w:hAnsi="Arial" w:cs="Arial"/>
          <w:sz w:val="24"/>
          <w:szCs w:val="24"/>
        </w:rPr>
        <w:softHyphen/>
        <w:t>lekcje</w:t>
      </w:r>
      <w:r w:rsidR="002B4DBD">
        <w:rPr>
          <w:rFonts w:ascii="Arial" w:hAnsi="Arial" w:cs="Arial"/>
          <w:sz w:val="24"/>
          <w:szCs w:val="24"/>
        </w:rPr>
        <w:t xml:space="preserve">, </w:t>
      </w:r>
      <w:r w:rsidRPr="004D6B88">
        <w:rPr>
          <w:rFonts w:ascii="Arial" w:hAnsi="Arial" w:cs="Arial"/>
          <w:sz w:val="24"/>
          <w:szCs w:val="24"/>
        </w:rPr>
        <w:t>skupiające się na zauważa</w:t>
      </w:r>
      <w:r w:rsidR="002B4DBD">
        <w:rPr>
          <w:rFonts w:ascii="Arial" w:hAnsi="Arial" w:cs="Arial"/>
          <w:sz w:val="24"/>
          <w:szCs w:val="24"/>
        </w:rPr>
        <w:t>niu</w:t>
      </w:r>
      <w:r w:rsidRPr="004D6B88">
        <w:rPr>
          <w:rFonts w:ascii="Arial" w:hAnsi="Arial" w:cs="Arial"/>
          <w:sz w:val="24"/>
          <w:szCs w:val="24"/>
        </w:rPr>
        <w:t xml:space="preserve"> drobn</w:t>
      </w:r>
      <w:r w:rsidR="002B4DBD">
        <w:rPr>
          <w:rFonts w:ascii="Arial" w:hAnsi="Arial" w:cs="Arial"/>
          <w:sz w:val="24"/>
          <w:szCs w:val="24"/>
        </w:rPr>
        <w:t>ych</w:t>
      </w:r>
      <w:r w:rsidRPr="004D6B88">
        <w:rPr>
          <w:rFonts w:ascii="Arial" w:hAnsi="Arial" w:cs="Arial"/>
          <w:sz w:val="24"/>
          <w:szCs w:val="24"/>
        </w:rPr>
        <w:t xml:space="preserve"> znak</w:t>
      </w:r>
      <w:r w:rsidR="002B4DBD">
        <w:rPr>
          <w:rFonts w:ascii="Arial" w:hAnsi="Arial" w:cs="Arial"/>
          <w:sz w:val="24"/>
          <w:szCs w:val="24"/>
        </w:rPr>
        <w:t>ów</w:t>
      </w:r>
      <w:r w:rsidRPr="004D6B88">
        <w:rPr>
          <w:rFonts w:ascii="Arial" w:hAnsi="Arial" w:cs="Arial"/>
          <w:sz w:val="24"/>
          <w:szCs w:val="24"/>
        </w:rPr>
        <w:t xml:space="preserve"> obecności Boga w zwykłym życiu</w:t>
      </w:r>
      <w:r w:rsidR="002B4DBD">
        <w:rPr>
          <w:rFonts w:ascii="Arial" w:hAnsi="Arial" w:cs="Arial"/>
          <w:sz w:val="24"/>
          <w:szCs w:val="24"/>
        </w:rPr>
        <w:t xml:space="preserve">. A także inspirację do </w:t>
      </w:r>
      <w:r w:rsidRPr="004D6B88">
        <w:rPr>
          <w:rFonts w:ascii="Arial" w:hAnsi="Arial" w:cs="Arial"/>
          <w:sz w:val="24"/>
          <w:szCs w:val="24"/>
        </w:rPr>
        <w:t>odpowiada</w:t>
      </w:r>
      <w:r w:rsidR="002B4DBD">
        <w:rPr>
          <w:rFonts w:ascii="Arial" w:hAnsi="Arial" w:cs="Arial"/>
          <w:sz w:val="24"/>
          <w:szCs w:val="24"/>
        </w:rPr>
        <w:t xml:space="preserve">nia </w:t>
      </w:r>
      <w:r w:rsidRPr="004D6B88">
        <w:rPr>
          <w:rFonts w:ascii="Arial" w:hAnsi="Arial" w:cs="Arial"/>
          <w:sz w:val="24"/>
          <w:szCs w:val="24"/>
        </w:rPr>
        <w:t>na nie</w:t>
      </w:r>
      <w:r w:rsidR="002B4DBD">
        <w:rPr>
          <w:rFonts w:ascii="Arial" w:hAnsi="Arial" w:cs="Arial"/>
          <w:sz w:val="24"/>
          <w:szCs w:val="24"/>
        </w:rPr>
        <w:t xml:space="preserve"> i </w:t>
      </w:r>
      <w:r w:rsidRPr="004D6B88">
        <w:rPr>
          <w:rFonts w:ascii="Arial" w:hAnsi="Arial" w:cs="Arial"/>
          <w:sz w:val="24"/>
          <w:szCs w:val="24"/>
        </w:rPr>
        <w:t>przechodz</w:t>
      </w:r>
      <w:r w:rsidR="002B4DBD">
        <w:rPr>
          <w:rFonts w:ascii="Arial" w:hAnsi="Arial" w:cs="Arial"/>
          <w:sz w:val="24"/>
          <w:szCs w:val="24"/>
        </w:rPr>
        <w:t xml:space="preserve">enie </w:t>
      </w:r>
      <w:r w:rsidRPr="004D6B88">
        <w:rPr>
          <w:rFonts w:ascii="Arial" w:hAnsi="Arial" w:cs="Arial"/>
          <w:sz w:val="24"/>
          <w:szCs w:val="24"/>
        </w:rPr>
        <w:t>od postawy obojętności do ufnej</w:t>
      </w:r>
      <w:r w:rsidR="002B4DBD">
        <w:rPr>
          <w:rFonts w:ascii="Arial" w:hAnsi="Arial" w:cs="Arial"/>
          <w:sz w:val="24"/>
          <w:szCs w:val="24"/>
        </w:rPr>
        <w:t>,</w:t>
      </w:r>
      <w:r w:rsidRPr="004D6B88">
        <w:rPr>
          <w:rFonts w:ascii="Arial" w:hAnsi="Arial" w:cs="Arial"/>
          <w:sz w:val="24"/>
          <w:szCs w:val="24"/>
        </w:rPr>
        <w:t xml:space="preserve"> pełnej miłości relacji z Bogiem. </w:t>
      </w:r>
    </w:p>
    <w:p w14:paraId="60A9ACA5" w14:textId="77777777" w:rsidR="003F6BD7" w:rsidRPr="004D6B88" w:rsidRDefault="003F6BD7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b/>
          <w:bCs/>
          <w:sz w:val="24"/>
          <w:szCs w:val="24"/>
        </w:rPr>
        <w:t>Patronat nad książką objęli:</w:t>
      </w:r>
      <w:r w:rsidRPr="004D6B88">
        <w:rPr>
          <w:rFonts w:ascii="Arial" w:hAnsi="Arial" w:cs="Arial"/>
          <w:sz w:val="24"/>
          <w:szCs w:val="24"/>
        </w:rPr>
        <w:t> </w:t>
      </w:r>
    </w:p>
    <w:p w14:paraId="68511BD7" w14:textId="3DE8419E" w:rsidR="003F6BD7" w:rsidRPr="004D6B88" w:rsidRDefault="00FE0F16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sz w:val="24"/>
          <w:szCs w:val="24"/>
        </w:rPr>
        <w:t>„Niedziela”, „Gość Niedzielny”, „Przewodnik Katolicki”, kwartalnik „Niedziela. Magazyn”, miesięcznik „W drodze”, „Idziemy”, „Wszystko co Najważniejsze”, dominikanie.pl, Aleteia.pl, Stacja7.pl, misyjne.pl, Radio Emaus, Radio Nadzieja, Radio Doxa</w:t>
      </w:r>
    </w:p>
    <w:p w14:paraId="275A1647" w14:textId="4659160A" w:rsidR="00FE0F16" w:rsidRDefault="003F6BD7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b/>
          <w:bCs/>
          <w:sz w:val="24"/>
          <w:szCs w:val="24"/>
        </w:rPr>
        <w:t>O autorze:</w:t>
      </w:r>
    </w:p>
    <w:p w14:paraId="7B0956A5" w14:textId="2F0A961D" w:rsidR="004D6B88" w:rsidRPr="004D6B88" w:rsidRDefault="004D6B88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b/>
          <w:bCs/>
          <w:sz w:val="24"/>
          <w:szCs w:val="24"/>
        </w:rPr>
        <w:t>Paweł Pawlikowski OP</w:t>
      </w:r>
      <w:r>
        <w:rPr>
          <w:rFonts w:ascii="Arial" w:hAnsi="Arial" w:cs="Arial"/>
          <w:sz w:val="24"/>
          <w:szCs w:val="24"/>
        </w:rPr>
        <w:t xml:space="preserve"> </w:t>
      </w:r>
      <w:r w:rsidRPr="004D6B88">
        <w:rPr>
          <w:rFonts w:ascii="Arial" w:hAnsi="Arial" w:cs="Arial"/>
          <w:sz w:val="24"/>
          <w:szCs w:val="24"/>
        </w:rPr>
        <w:t>– duszpasterz Ośrodka na Lednicy</w:t>
      </w:r>
      <w:r w:rsidR="00054456">
        <w:rPr>
          <w:rFonts w:ascii="Arial" w:hAnsi="Arial" w:cs="Arial"/>
          <w:sz w:val="24"/>
          <w:szCs w:val="24"/>
        </w:rPr>
        <w:t xml:space="preserve">. </w:t>
      </w:r>
      <w:r w:rsidRPr="004D6B88">
        <w:rPr>
          <w:rFonts w:ascii="Arial" w:hAnsi="Arial" w:cs="Arial"/>
          <w:sz w:val="24"/>
          <w:szCs w:val="24"/>
        </w:rPr>
        <w:t>. Opiekun grup dzieci pierwszokomunijnych i młodzieży do bierzmowania. Jest góralem z krwi i kości, wychowanym w tradycyjnej, podhalańskiej rodzinie.</w:t>
      </w:r>
      <w:r>
        <w:rPr>
          <w:rFonts w:ascii="Arial" w:hAnsi="Arial" w:cs="Arial"/>
          <w:sz w:val="24"/>
          <w:szCs w:val="24"/>
        </w:rPr>
        <w:t xml:space="preserve"> </w:t>
      </w:r>
      <w:r w:rsidRPr="004D6B88">
        <w:rPr>
          <w:rFonts w:ascii="Arial" w:hAnsi="Arial" w:cs="Arial"/>
          <w:sz w:val="24"/>
          <w:szCs w:val="24"/>
        </w:rPr>
        <w:t>Towarzyszył ojcu Badeniemu w ostatnich chwilach życia. Mówi, że to właśnie on pokazał mu głębię tajemnicy kapłaństwa.</w:t>
      </w:r>
    </w:p>
    <w:p w14:paraId="1EA1314E" w14:textId="7B6F00AE" w:rsidR="003F6BD7" w:rsidRDefault="00567948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Joachimie Badenim </w:t>
      </w:r>
      <w:r w:rsidR="00054456">
        <w:rPr>
          <w:rFonts w:ascii="Arial" w:hAnsi="Arial" w:cs="Arial"/>
          <w:b/>
          <w:bCs/>
          <w:sz w:val="24"/>
          <w:szCs w:val="24"/>
        </w:rPr>
        <w:t xml:space="preserve">OP </w:t>
      </w:r>
      <w:r>
        <w:rPr>
          <w:rFonts w:ascii="Arial" w:hAnsi="Arial" w:cs="Arial"/>
          <w:b/>
          <w:bCs/>
          <w:sz w:val="24"/>
          <w:szCs w:val="24"/>
        </w:rPr>
        <w:t>– fragment z książki:</w:t>
      </w:r>
    </w:p>
    <w:p w14:paraId="524A075A" w14:textId="76E7CED5" w:rsidR="00567948" w:rsidRPr="00567948" w:rsidRDefault="00567948" w:rsidP="00567948">
      <w:pPr>
        <w:spacing w:line="240" w:lineRule="auto"/>
        <w:rPr>
          <w:rFonts w:ascii="Arial" w:hAnsi="Arial" w:cs="Arial"/>
          <w:sz w:val="24"/>
          <w:szCs w:val="24"/>
        </w:rPr>
      </w:pPr>
      <w:r w:rsidRPr="00567948">
        <w:rPr>
          <w:rFonts w:ascii="Arial" w:hAnsi="Arial" w:cs="Arial"/>
          <w:sz w:val="24"/>
          <w:szCs w:val="24"/>
        </w:rPr>
        <w:t>„Ojciec Badeni był znanym kaznodzieją i cenionym rekolekcjonistą, którego wypowiedzi cechował prosty przekaz. Aby ułatwić ludziom zrozumienie prawd wiary, posługiwał się licznymi przykładami z życia, często zabawnymi i przery</w:t>
      </w:r>
      <w:r w:rsidRPr="00567948">
        <w:rPr>
          <w:rFonts w:ascii="Arial" w:hAnsi="Arial" w:cs="Arial"/>
          <w:sz w:val="24"/>
          <w:szCs w:val="24"/>
        </w:rPr>
        <w:softHyphen/>
        <w:t>sowanymi, co wprawiało jego słuchaczy w zachwyt i ułatwiało zapamiętywanie najistotniejszych myśli mówcy. Pisząc tę książkę, starałem się zachować oryginal</w:t>
      </w:r>
      <w:r w:rsidRPr="00567948">
        <w:rPr>
          <w:rFonts w:ascii="Arial" w:hAnsi="Arial" w:cs="Arial"/>
          <w:sz w:val="24"/>
          <w:szCs w:val="24"/>
        </w:rPr>
        <w:softHyphen/>
        <w:t>ność wypowiedzi ojca Joachima, pozostawiając w jego głębokich, teologicznych rozprawach o Bogu proste przykłady i zabawne historie. Bo właśnie taki był ojciec Badeni – zanurzony w Bogu, pełen radości i życzliwości dla ludzi, czasami uszczypliwy, obdarzony niezwykłym poczuciem humoru, które często poma</w:t>
      </w:r>
      <w:r w:rsidRPr="00567948">
        <w:rPr>
          <w:rFonts w:ascii="Arial" w:hAnsi="Arial" w:cs="Arial"/>
          <w:sz w:val="24"/>
          <w:szCs w:val="24"/>
        </w:rPr>
        <w:softHyphen/>
        <w:t>gało mu obnażać dewocyjne zachowania wiernych. Nie czynił jednak krzywdy kąśliwym słowem, używając go wyłącznie do prostowania krętych ścieżek ku Bogu, jeszcze wyraźniej ukazując znaczenie pokory i prostoty na drodze wiary”.</w:t>
      </w:r>
    </w:p>
    <w:p w14:paraId="754B0DA8" w14:textId="77777777" w:rsidR="003F6BD7" w:rsidRDefault="003F6BD7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A13C38" w14:textId="77777777" w:rsidR="004D6B88" w:rsidRPr="004D6B88" w:rsidRDefault="004D6B88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B57DA2B" w14:textId="77777777" w:rsidR="003F6BD7" w:rsidRPr="004D6B88" w:rsidRDefault="003F6BD7" w:rsidP="004D6B88">
      <w:pPr>
        <w:spacing w:line="240" w:lineRule="auto"/>
        <w:rPr>
          <w:rFonts w:ascii="Arial" w:hAnsi="Arial" w:cs="Arial"/>
          <w:sz w:val="24"/>
          <w:szCs w:val="24"/>
        </w:rPr>
      </w:pPr>
      <w:r w:rsidRPr="004D6B88">
        <w:rPr>
          <w:rFonts w:ascii="Arial" w:hAnsi="Arial" w:cs="Arial"/>
          <w:b/>
          <w:bCs/>
          <w:sz w:val="24"/>
          <w:szCs w:val="24"/>
        </w:rPr>
        <w:t>Dane kontaktowe dla mediów:</w:t>
      </w:r>
      <w:r w:rsidRPr="004D6B88">
        <w:rPr>
          <w:rFonts w:ascii="Arial" w:hAnsi="Arial" w:cs="Arial"/>
          <w:sz w:val="24"/>
          <w:szCs w:val="24"/>
        </w:rPr>
        <w:t>       </w:t>
      </w:r>
      <w:r w:rsidRPr="004D6B88">
        <w:rPr>
          <w:rFonts w:ascii="Arial" w:hAnsi="Arial" w:cs="Arial"/>
          <w:sz w:val="24"/>
          <w:szCs w:val="24"/>
        </w:rPr>
        <w:br/>
        <w:t>Magdalena Kaniewska       </w:t>
      </w:r>
      <w:r w:rsidRPr="004D6B88">
        <w:rPr>
          <w:rFonts w:ascii="Arial" w:hAnsi="Arial" w:cs="Arial"/>
          <w:sz w:val="24"/>
          <w:szCs w:val="24"/>
        </w:rPr>
        <w:br/>
        <w:t>PR manager       </w:t>
      </w:r>
      <w:r w:rsidRPr="004D6B88">
        <w:rPr>
          <w:rFonts w:ascii="Arial" w:hAnsi="Arial" w:cs="Arial"/>
          <w:sz w:val="24"/>
          <w:szCs w:val="24"/>
        </w:rPr>
        <w:br/>
        <w:t>tel. kom. </w:t>
      </w:r>
      <w:hyperlink r:id="rId4" w:tgtFrame="_blank" w:history="1">
        <w:r w:rsidRPr="004D6B88">
          <w:rPr>
            <w:rStyle w:val="Hipercze"/>
            <w:rFonts w:ascii="Arial" w:hAnsi="Arial" w:cs="Arial"/>
            <w:sz w:val="24"/>
            <w:szCs w:val="24"/>
          </w:rPr>
          <w:t>698 669 048  </w:t>
        </w:r>
      </w:hyperlink>
      <w:r w:rsidRPr="004D6B88">
        <w:rPr>
          <w:rFonts w:ascii="Arial" w:hAnsi="Arial" w:cs="Arial"/>
          <w:sz w:val="24"/>
          <w:szCs w:val="24"/>
        </w:rPr>
        <w:t>     </w:t>
      </w:r>
      <w:r w:rsidRPr="004D6B88">
        <w:rPr>
          <w:rFonts w:ascii="Arial" w:hAnsi="Arial" w:cs="Arial"/>
          <w:sz w:val="24"/>
          <w:szCs w:val="24"/>
        </w:rPr>
        <w:br/>
        <w:t>e-mail: </w:t>
      </w:r>
      <w:hyperlink r:id="rId5" w:tgtFrame="_blank" w:history="1">
        <w:r w:rsidRPr="004D6B88">
          <w:rPr>
            <w:rStyle w:val="Hipercze"/>
            <w:rFonts w:ascii="Arial" w:hAnsi="Arial" w:cs="Arial"/>
            <w:sz w:val="24"/>
            <w:szCs w:val="24"/>
          </w:rPr>
          <w:t>m.kaniewska@office.wdrodze.pl</w:t>
        </w:r>
      </w:hyperlink>
      <w:r w:rsidRPr="004D6B88">
        <w:rPr>
          <w:rFonts w:ascii="Arial" w:hAnsi="Arial" w:cs="Arial"/>
          <w:sz w:val="24"/>
          <w:szCs w:val="24"/>
        </w:rPr>
        <w:t>       </w:t>
      </w:r>
    </w:p>
    <w:p w14:paraId="54599270" w14:textId="77777777" w:rsidR="003F6BD7" w:rsidRPr="004D6B88" w:rsidRDefault="003F6BD7" w:rsidP="004D6B88">
      <w:pPr>
        <w:tabs>
          <w:tab w:val="left" w:pos="525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B53C555" w14:textId="77777777" w:rsidR="003F6BD7" w:rsidRPr="004D6B88" w:rsidRDefault="003F6BD7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DA1E3A9" w14:textId="77777777" w:rsidR="003F6BD7" w:rsidRPr="004D6B88" w:rsidRDefault="003F6BD7" w:rsidP="004D6B8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F6BD7" w:rsidRPr="004D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B0"/>
    <w:rsid w:val="00014FF7"/>
    <w:rsid w:val="00054456"/>
    <w:rsid w:val="000969EF"/>
    <w:rsid w:val="00166243"/>
    <w:rsid w:val="001B1E41"/>
    <w:rsid w:val="00212FA4"/>
    <w:rsid w:val="00287BF6"/>
    <w:rsid w:val="00291B78"/>
    <w:rsid w:val="002B4DBD"/>
    <w:rsid w:val="002D51D4"/>
    <w:rsid w:val="002D7C05"/>
    <w:rsid w:val="002E615B"/>
    <w:rsid w:val="0036467F"/>
    <w:rsid w:val="003E08C6"/>
    <w:rsid w:val="003F6BD7"/>
    <w:rsid w:val="004B4784"/>
    <w:rsid w:val="004D058C"/>
    <w:rsid w:val="004D6B88"/>
    <w:rsid w:val="00567948"/>
    <w:rsid w:val="00584257"/>
    <w:rsid w:val="00681A24"/>
    <w:rsid w:val="00705A9B"/>
    <w:rsid w:val="007C1C19"/>
    <w:rsid w:val="00834F78"/>
    <w:rsid w:val="008C6B1C"/>
    <w:rsid w:val="00B44DB5"/>
    <w:rsid w:val="00B524B2"/>
    <w:rsid w:val="00D42EAA"/>
    <w:rsid w:val="00DC6EF0"/>
    <w:rsid w:val="00E235C0"/>
    <w:rsid w:val="00EF2AB0"/>
    <w:rsid w:val="00F53FF3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A719"/>
  <w15:chartTrackingRefBased/>
  <w15:docId w15:val="{CE9F72F2-1B35-47B8-857B-441E0E4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A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A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A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A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A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6BD7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0544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4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4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4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2025-03-11T10:01:00Z</dcterms:created>
  <dcterms:modified xsi:type="dcterms:W3CDTF">2025-03-11T10:11:00Z</dcterms:modified>
</cp:coreProperties>
</file>