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9EE9" w14:textId="4CE4728F" w:rsidR="001733BE" w:rsidRPr="008F066F" w:rsidRDefault="00A36DAE" w:rsidP="00A36DAE">
      <w:pPr>
        <w:jc w:val="right"/>
        <w:rPr>
          <w:rFonts w:ascii="Arial" w:hAnsi="Arial" w:cs="Arial"/>
          <w:sz w:val="24"/>
          <w:szCs w:val="24"/>
        </w:rPr>
      </w:pPr>
      <w:r w:rsidRPr="008F066F">
        <w:rPr>
          <w:rFonts w:ascii="Arial" w:hAnsi="Arial" w:cs="Arial"/>
          <w:sz w:val="24"/>
          <w:szCs w:val="24"/>
        </w:rPr>
        <w:t>Poznań, maj 2022 r.</w:t>
      </w:r>
    </w:p>
    <w:p w14:paraId="730BA413" w14:textId="20A25BB9" w:rsidR="00A36DAE" w:rsidRPr="008F066F" w:rsidRDefault="00A36DAE" w:rsidP="00A36DAE">
      <w:pPr>
        <w:jc w:val="right"/>
        <w:rPr>
          <w:rFonts w:ascii="Arial" w:hAnsi="Arial" w:cs="Arial"/>
          <w:sz w:val="24"/>
          <w:szCs w:val="24"/>
        </w:rPr>
      </w:pPr>
    </w:p>
    <w:p w14:paraId="0FA59490" w14:textId="4F578A80" w:rsidR="00A36DAE" w:rsidRPr="008F066F" w:rsidRDefault="00A36DAE" w:rsidP="00A36DAE">
      <w:pPr>
        <w:jc w:val="center"/>
        <w:rPr>
          <w:rFonts w:ascii="Arial" w:hAnsi="Arial" w:cs="Arial"/>
          <w:sz w:val="24"/>
          <w:szCs w:val="24"/>
        </w:rPr>
      </w:pPr>
      <w:r w:rsidRPr="008F066F">
        <w:rPr>
          <w:rFonts w:ascii="Arial" w:hAnsi="Arial" w:cs="Arial"/>
          <w:sz w:val="24"/>
          <w:szCs w:val="24"/>
        </w:rPr>
        <w:t>INFORMACJA PRASOWA</w:t>
      </w:r>
    </w:p>
    <w:p w14:paraId="6C692FCE" w14:textId="1A5BF3D7" w:rsidR="00A36DAE" w:rsidRPr="008F066F" w:rsidRDefault="00A36DAE" w:rsidP="00A36DAE">
      <w:pPr>
        <w:jc w:val="center"/>
        <w:rPr>
          <w:rFonts w:ascii="Arial" w:hAnsi="Arial" w:cs="Arial"/>
          <w:sz w:val="24"/>
          <w:szCs w:val="24"/>
        </w:rPr>
      </w:pPr>
    </w:p>
    <w:p w14:paraId="54A63846" w14:textId="3A7C7EFE" w:rsidR="00A36DAE" w:rsidRPr="008F066F" w:rsidRDefault="00A36DAE" w:rsidP="00A36DA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F066F">
        <w:rPr>
          <w:rFonts w:ascii="Arial" w:hAnsi="Arial" w:cs="Arial"/>
          <w:b/>
          <w:bCs/>
          <w:i/>
          <w:iCs/>
          <w:sz w:val="24"/>
          <w:szCs w:val="24"/>
        </w:rPr>
        <w:t>Hewel</w:t>
      </w:r>
      <w:proofErr w:type="spellEnd"/>
      <w:r w:rsidRPr="008F066F">
        <w:rPr>
          <w:rFonts w:ascii="Arial" w:hAnsi="Arial" w:cs="Arial"/>
          <w:b/>
          <w:bCs/>
          <w:i/>
          <w:iCs/>
          <w:sz w:val="24"/>
          <w:szCs w:val="24"/>
        </w:rPr>
        <w:t>. Wszystko jest ulotne oprócz Boga</w:t>
      </w:r>
      <w:r w:rsidRPr="008F066F">
        <w:rPr>
          <w:rFonts w:ascii="Arial" w:hAnsi="Arial" w:cs="Arial"/>
          <w:b/>
          <w:bCs/>
          <w:sz w:val="24"/>
          <w:szCs w:val="24"/>
        </w:rPr>
        <w:t>, Krzysztof Pałys OP</w:t>
      </w:r>
    </w:p>
    <w:p w14:paraId="50DD89C9" w14:textId="467B903D" w:rsidR="00363C92" w:rsidRPr="008F066F" w:rsidRDefault="00A36DAE" w:rsidP="008F066F">
      <w:pPr>
        <w:rPr>
          <w:rFonts w:ascii="Arial" w:hAnsi="Arial" w:cs="Arial"/>
          <w:sz w:val="24"/>
          <w:szCs w:val="24"/>
        </w:rPr>
      </w:pPr>
      <w:r w:rsidRPr="008F066F">
        <w:rPr>
          <w:rFonts w:ascii="Arial" w:hAnsi="Arial" w:cs="Arial"/>
          <w:sz w:val="24"/>
          <w:szCs w:val="24"/>
        </w:rPr>
        <w:t xml:space="preserve">„Zaprawdę, wszystko jest </w:t>
      </w:r>
      <w:proofErr w:type="spellStart"/>
      <w:r w:rsidRPr="008F066F">
        <w:rPr>
          <w:rFonts w:ascii="Arial" w:hAnsi="Arial" w:cs="Arial"/>
          <w:sz w:val="24"/>
          <w:szCs w:val="24"/>
        </w:rPr>
        <w:t>hewel</w:t>
      </w:r>
      <w:proofErr w:type="spellEnd"/>
      <w:r w:rsidRPr="008F066F">
        <w:rPr>
          <w:rFonts w:ascii="Arial" w:hAnsi="Arial" w:cs="Arial"/>
          <w:sz w:val="24"/>
          <w:szCs w:val="24"/>
        </w:rPr>
        <w:t>, ulotne jak dym. Oprócz Boga i prawdy Bożej” – pisze Krzysztof Pałys OP, a cała książka podąża za tym zdaniem. Autor dzieli się z czytelnikami swoimi myślami – nieraz ulotnymi, nieraz docierającymi wprost do serca. Przywołuje teksty mistrzów duchowych, portrety osób, które były dla niego spotkaniem z Wszechmogącym, rozważa reguły życia duchowego i pochyla się nad prawdami życiowymi. A wszystkie te ścieżki, w stały i namacalny sposób, prowadzą do ludzkiej tęsknoty za Bogiem, poszukiwania Boga i prawdy Bożej, która daje sens i ukojenie. </w:t>
      </w:r>
      <w:r w:rsidR="008F066F" w:rsidRPr="008F066F">
        <w:rPr>
          <w:rFonts w:ascii="Arial" w:hAnsi="Arial" w:cs="Arial"/>
          <w:sz w:val="24"/>
          <w:szCs w:val="24"/>
        </w:rPr>
        <w:br/>
      </w:r>
      <w:r w:rsidR="008F066F" w:rsidRPr="008F066F">
        <w:rPr>
          <w:rFonts w:ascii="Arial" w:hAnsi="Arial" w:cs="Arial"/>
          <w:sz w:val="24"/>
          <w:szCs w:val="24"/>
        </w:rPr>
        <w:br/>
      </w:r>
      <w:r w:rsidR="004E6C3D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Jak czytamy:</w:t>
      </w:r>
      <w:r w:rsidR="00363C92" w:rsidRPr="008F066F">
        <w:rPr>
          <w:rFonts w:ascii="Arial" w:hAnsi="Arial" w:cs="Arial"/>
          <w:sz w:val="24"/>
          <w:szCs w:val="24"/>
        </w:rPr>
        <w:t xml:space="preserve"> „</w:t>
      </w:r>
      <w:r w:rsidR="00363C92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To, co utrudnia życie, ułatwia życie duchowe. Dla duszy najlepszy jest niedosyt, pewna niewystarczalność, a nawet poczucie, że człowiek się cofa. Dzięki temu można pozbywać się tego diabelskiego przekonania, że wszystko zależy ode mnie, od mojej pracy, planów i decyzji. Przeciwności sprawiają, że człowiek na nowo może skoncentrować się na Bogu zamiast na sobie. </w:t>
      </w:r>
      <w:r w:rsidR="004E6C3D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(…) </w:t>
      </w:r>
      <w:r w:rsidR="00363C92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 doskonałości chrześcijańskiej droga prowadzi w dół, nie ku doskonałości, a ku pokorze. Pycha objawia się zupełnym brakiem zgody na niepowodzenie”. </w:t>
      </w:r>
    </w:p>
    <w:p w14:paraId="7814BD47" w14:textId="0AE67393" w:rsidR="00363C92" w:rsidRPr="008F066F" w:rsidRDefault="00363C92" w:rsidP="00363C92">
      <w:pPr>
        <w:spacing w:before="100" w:beforeAutospacing="1" w:after="100" w:afterAutospacing="1"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 </w:t>
      </w:r>
      <w:proofErr w:type="spellStart"/>
      <w:r w:rsidRPr="008F066F">
        <w:rPr>
          <w:rStyle w:val="Uwydatnienie"/>
          <w:rFonts w:ascii="Arial" w:hAnsi="Arial" w:cs="Arial"/>
          <w:sz w:val="24"/>
          <w:szCs w:val="24"/>
        </w:rPr>
        <w:t>Hewel</w:t>
      </w:r>
      <w:proofErr w:type="spellEnd"/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autor korzysta z dorobku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swoich przewodników duchowych, którymi są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m.in.: H</w:t>
      </w:r>
      <w:r w:rsidR="00BE40C7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enri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Nouwen</w:t>
      </w:r>
      <w:proofErr w:type="spellEnd"/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, S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imon </w:t>
      </w:r>
      <w:proofErr w:type="spellStart"/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Tugwel</w:t>
      </w:r>
      <w:proofErr w:type="spellEnd"/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OP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św. Tomasz z Akwinu, ks.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E40C7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Jan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Twardowski, Henryk Suzo, Jan </w:t>
      </w:r>
      <w:proofErr w:type="spellStart"/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Tauler</w:t>
      </w:r>
      <w:proofErr w:type="spellEnd"/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, J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oachim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Baden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i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OP, W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iesław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Szymona OP, T</w:t>
      </w:r>
      <w:r w:rsidR="00BE40C7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homas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Merton</w:t>
      </w:r>
      <w:proofErr w:type="spellEnd"/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, W</w:t>
      </w:r>
      <w:r w:rsidR="008F066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isława 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Szymborska.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Bo jak </w:t>
      </w:r>
      <w:r w:rsidR="00CF47FF"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mówi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: „To dla mnie nieocenione błogosławieństwo móc uczyć się wiary i szukać Prawdy dzięki ludziom mądrzejszym od siebie”.</w:t>
      </w:r>
    </w:p>
    <w:p w14:paraId="0281DC4F" w14:textId="491F1E93" w:rsidR="004E6C3D" w:rsidRPr="008F066F" w:rsidRDefault="004E6C3D" w:rsidP="00363C92">
      <w:pPr>
        <w:spacing w:before="100" w:beforeAutospacing="1" w:after="100" w:afterAutospacing="1"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Na książkę w dużej mierze składają się teksty opublikowane w latach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  <w:t xml:space="preserve">2009-2020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na łamach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  <w:t xml:space="preserve"> miesięcznik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a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  <w:t xml:space="preserve"> „W drodze”, w Stacja7.pl, Deon.pl, 12tu.pl, a także na Facebooku i blogach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„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  <w:t xml:space="preserve">Opowieści z betonowego lasu" oraz 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</w:rPr>
        <w:t>„</w:t>
      </w:r>
      <w:r w:rsidRPr="008F066F"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  <w:t xml:space="preserve">Światła Miasta". Na potrzeby książki zostały one na nowo zredagowane i uzupełnione. </w:t>
      </w:r>
    </w:p>
    <w:p w14:paraId="358123A7" w14:textId="192F358D" w:rsidR="00A36DAE" w:rsidRPr="008F066F" w:rsidRDefault="00A36DAE" w:rsidP="00A36D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066F">
        <w:rPr>
          <w:rFonts w:ascii="Arial" w:hAnsi="Arial" w:cs="Arial"/>
          <w:b/>
          <w:bCs/>
        </w:rPr>
        <w:t>Patronat medialny nad książką objęli:</w:t>
      </w:r>
      <w:r w:rsidRPr="008F066F">
        <w:rPr>
          <w:rFonts w:ascii="Arial" w:hAnsi="Arial" w:cs="Arial"/>
        </w:rPr>
        <w:br/>
      </w:r>
      <w:r w:rsidR="00365C7A" w:rsidRPr="008F066F">
        <w:rPr>
          <w:rStyle w:val="normaltextrun"/>
          <w:rFonts w:ascii="Arial" w:hAnsi="Arial" w:cs="Arial"/>
        </w:rPr>
        <w:t xml:space="preserve">dominikanie.pl, </w:t>
      </w:r>
      <w:r w:rsidRPr="008F066F">
        <w:rPr>
          <w:rStyle w:val="normaltextrun"/>
          <w:rFonts w:ascii="Arial" w:hAnsi="Arial" w:cs="Arial"/>
        </w:rPr>
        <w:t xml:space="preserve">„Gość Niedzielny, „Przewodnik Katolicki”, tygodnik „Idziemy”, „Christianitas”, „Wszystko co Najważniejsze”, „Teologia Polityczna”, miesięcznik „W drodze”, wiara.pl, Aleteia.pl, Radio Emaus, Radio Doxa, </w:t>
      </w:r>
      <w:r w:rsidRPr="008F066F">
        <w:rPr>
          <w:rStyle w:val="eop"/>
          <w:rFonts w:ascii="Arial" w:hAnsi="Arial" w:cs="Arial"/>
        </w:rPr>
        <w:t>Radio Nadzieja</w:t>
      </w:r>
      <w:r w:rsidR="00365C7A" w:rsidRPr="008F066F">
        <w:rPr>
          <w:rStyle w:val="eop"/>
          <w:rFonts w:ascii="Arial" w:hAnsi="Arial" w:cs="Arial"/>
        </w:rPr>
        <w:t>.</w:t>
      </w:r>
    </w:p>
    <w:p w14:paraId="5DE3B946" w14:textId="77777777" w:rsidR="00A36DAE" w:rsidRPr="008F066F" w:rsidRDefault="00A36DAE" w:rsidP="00A36D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4479617" w14:textId="77777777" w:rsidR="00A36DAE" w:rsidRPr="008F066F" w:rsidRDefault="00A36DAE" w:rsidP="00A36D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066F">
        <w:rPr>
          <w:rFonts w:ascii="Arial" w:hAnsi="Arial" w:cs="Arial"/>
          <w:b/>
          <w:bCs/>
        </w:rPr>
        <w:t>O autorze:</w:t>
      </w:r>
    </w:p>
    <w:p w14:paraId="3AAA7C2A" w14:textId="6A565031" w:rsidR="00A36DAE" w:rsidRDefault="00A36DAE" w:rsidP="00A36DAE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066F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Krzysztof Pałys OP</w:t>
      </w:r>
      <w:r w:rsidRPr="008F066F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F066F">
        <w:rPr>
          <w:rStyle w:val="normaltextrun"/>
          <w:rFonts w:ascii="Arial" w:hAnsi="Arial" w:cs="Arial"/>
          <w:color w:val="00126B"/>
          <w:sz w:val="24"/>
          <w:szCs w:val="24"/>
          <w:shd w:val="clear" w:color="auto" w:fill="FFFFFF"/>
        </w:rPr>
        <w:t xml:space="preserve">(ur. 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1979) – dominikanin, rekolekcjonista, magister nowicjatu. Nakładem Wydawnictwa W drodze ukazały się jego książki:</w:t>
      </w:r>
      <w:r w:rsidRPr="008F066F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Ludzie 8 dnia. Autostopem do Matki Teresy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(2012</w:t>
      </w:r>
      <w:r w:rsidR="00365C7A"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2013 roku wybrana najlepszą książką katolicką </w:t>
      </w:r>
      <w:r w:rsidR="00365C7A"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wg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Granice.pl) </w:t>
      </w:r>
      <w:r w:rsidRPr="008F066F">
        <w:rPr>
          <w:rStyle w:val="contextualspellingandgrammarerror"/>
          <w:rFonts w:ascii="Arial" w:hAnsi="Arial" w:cs="Arial"/>
          <w:color w:val="000000"/>
          <w:sz w:val="24"/>
          <w:szCs w:val="24"/>
          <w:shd w:val="clear" w:color="auto" w:fill="FFFFFF"/>
        </w:rPr>
        <w:t>oraz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napisana z Szymonem Popławskim OP </w:t>
      </w:r>
      <w:r w:rsidRPr="008F066F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Zapach pomarańczy. Życie dominikańskie z innej perspektywy</w:t>
      </w:r>
      <w:r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(2015)</w:t>
      </w:r>
      <w:r w:rsidR="00365C7A" w:rsidRPr="008F06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DBDABD7" w14:textId="77777777" w:rsidR="00E07576" w:rsidRDefault="00E07576" w:rsidP="00E075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07640C2" w14:textId="77777777" w:rsidR="00E07576" w:rsidRDefault="00E07576" w:rsidP="00E075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 </w:t>
      </w:r>
      <w:hyperlink r:id="rId4" w:tgtFrame="_blank" w:history="1">
        <w:r>
          <w:rPr>
            <w:rStyle w:val="normaltextrun"/>
            <w:rFonts w:ascii="Arial" w:hAnsi="Arial" w:cs="Arial"/>
          </w:rPr>
          <w:t>698 669 048   </w:t>
        </w:r>
        <w:r>
          <w:rPr>
            <w:rFonts w:ascii="Arial" w:eastAsiaTheme="minorHAnsi" w:hAnsi="Arial" w:cs="Arial"/>
            <w:color w:val="0000FF"/>
            <w:u w:val="single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C4F5354" w14:textId="77777777" w:rsidR="00E07576" w:rsidRPr="008F066F" w:rsidRDefault="00E07576" w:rsidP="00A36DAE">
      <w:pPr>
        <w:rPr>
          <w:rFonts w:ascii="Arial" w:hAnsi="Arial" w:cs="Arial"/>
          <w:b/>
          <w:bCs/>
          <w:sz w:val="24"/>
          <w:szCs w:val="24"/>
        </w:rPr>
      </w:pPr>
    </w:p>
    <w:sectPr w:rsidR="00E07576" w:rsidRPr="008F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AE"/>
    <w:rsid w:val="001733BE"/>
    <w:rsid w:val="001C62D0"/>
    <w:rsid w:val="00363C92"/>
    <w:rsid w:val="00365C7A"/>
    <w:rsid w:val="004E6C3D"/>
    <w:rsid w:val="00855FE3"/>
    <w:rsid w:val="008F066F"/>
    <w:rsid w:val="00A36DAE"/>
    <w:rsid w:val="00B647B4"/>
    <w:rsid w:val="00BE40C7"/>
    <w:rsid w:val="00C479E4"/>
    <w:rsid w:val="00CF47FF"/>
    <w:rsid w:val="00D460EE"/>
    <w:rsid w:val="00E07576"/>
    <w:rsid w:val="00E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B83E"/>
  <w15:chartTrackingRefBased/>
  <w15:docId w15:val="{391BE856-4AB7-48AE-99AB-17ECA26B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6DAE"/>
    <w:rPr>
      <w:i/>
      <w:iCs/>
    </w:rPr>
  </w:style>
  <w:style w:type="character" w:customStyle="1" w:styleId="normaltextrun">
    <w:name w:val="normaltextrun"/>
    <w:basedOn w:val="Domylnaczcionkaakapitu"/>
    <w:rsid w:val="00A36DAE"/>
  </w:style>
  <w:style w:type="character" w:customStyle="1" w:styleId="eop">
    <w:name w:val="eop"/>
    <w:basedOn w:val="Domylnaczcionkaakapitu"/>
    <w:rsid w:val="00A36DAE"/>
  </w:style>
  <w:style w:type="paragraph" w:customStyle="1" w:styleId="paragraph">
    <w:name w:val="paragraph"/>
    <w:basedOn w:val="Normalny"/>
    <w:rsid w:val="00A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A36DAE"/>
  </w:style>
  <w:style w:type="character" w:styleId="Odwoaniedokomentarza">
    <w:name w:val="annotation reference"/>
    <w:basedOn w:val="Domylnaczcionkaakapitu"/>
    <w:uiPriority w:val="99"/>
    <w:semiHidden/>
    <w:unhideWhenUsed/>
    <w:rsid w:val="00365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C7A"/>
    <w:rPr>
      <w:b/>
      <w:bCs/>
      <w:sz w:val="20"/>
      <w:szCs w:val="20"/>
    </w:rPr>
  </w:style>
  <w:style w:type="character" w:customStyle="1" w:styleId="scxw170256805">
    <w:name w:val="scxw170256805"/>
    <w:basedOn w:val="Domylnaczcionkaakapitu"/>
    <w:rsid w:val="00E0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2022-04-27T19:54:00Z</dcterms:created>
  <dcterms:modified xsi:type="dcterms:W3CDTF">2022-04-29T09:53:00Z</dcterms:modified>
</cp:coreProperties>
</file>