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9C4F8" w14:textId="0D4E64A2" w:rsidR="00F4486E" w:rsidRPr="00AE4A48" w:rsidRDefault="00207D35" w:rsidP="00207D35">
      <w:pPr>
        <w:jc w:val="right"/>
        <w:rPr>
          <w:rFonts w:ascii="Arial" w:hAnsi="Arial" w:cs="Arial"/>
          <w:sz w:val="24"/>
          <w:szCs w:val="24"/>
        </w:rPr>
      </w:pPr>
      <w:r w:rsidRPr="00AE4A48">
        <w:rPr>
          <w:rFonts w:ascii="Arial" w:hAnsi="Arial" w:cs="Arial"/>
          <w:sz w:val="24"/>
          <w:szCs w:val="24"/>
        </w:rPr>
        <w:t>Poznań, maj 2022 r.</w:t>
      </w:r>
    </w:p>
    <w:p w14:paraId="1377614A" w14:textId="65DBFD77" w:rsidR="00207D35" w:rsidRPr="00AE4A48" w:rsidRDefault="00207D35" w:rsidP="00207D35">
      <w:pPr>
        <w:jc w:val="right"/>
        <w:rPr>
          <w:rFonts w:ascii="Arial" w:hAnsi="Arial" w:cs="Arial"/>
          <w:sz w:val="24"/>
          <w:szCs w:val="24"/>
        </w:rPr>
      </w:pPr>
    </w:p>
    <w:p w14:paraId="4397B72A" w14:textId="46571F36" w:rsidR="00207D35" w:rsidRPr="00AE4A48" w:rsidRDefault="00207D35" w:rsidP="00207D35">
      <w:pPr>
        <w:jc w:val="center"/>
        <w:rPr>
          <w:rFonts w:ascii="Arial" w:hAnsi="Arial" w:cs="Arial"/>
          <w:sz w:val="24"/>
          <w:szCs w:val="24"/>
        </w:rPr>
      </w:pPr>
      <w:r w:rsidRPr="00AE4A48">
        <w:rPr>
          <w:rFonts w:ascii="Arial" w:hAnsi="Arial" w:cs="Arial"/>
          <w:sz w:val="24"/>
          <w:szCs w:val="24"/>
        </w:rPr>
        <w:t>INFORMACJA PRASOWA</w:t>
      </w:r>
    </w:p>
    <w:p w14:paraId="175527DF" w14:textId="38E753E7" w:rsidR="00207D35" w:rsidRPr="00AE4A48" w:rsidRDefault="00207D35" w:rsidP="00207D35">
      <w:pPr>
        <w:jc w:val="center"/>
        <w:rPr>
          <w:rFonts w:ascii="Arial" w:hAnsi="Arial" w:cs="Arial"/>
          <w:b/>
          <w:bCs/>
          <w:sz w:val="24"/>
          <w:szCs w:val="24"/>
        </w:rPr>
      </w:pPr>
    </w:p>
    <w:p w14:paraId="68AEF14B" w14:textId="7BE591E2" w:rsidR="00207D35" w:rsidRPr="00AE4A48" w:rsidRDefault="00207D35" w:rsidP="00207D35">
      <w:pPr>
        <w:rPr>
          <w:rFonts w:ascii="Arial" w:hAnsi="Arial" w:cs="Arial"/>
          <w:b/>
          <w:bCs/>
          <w:sz w:val="24"/>
          <w:szCs w:val="24"/>
        </w:rPr>
      </w:pPr>
      <w:r w:rsidRPr="00AE4A48">
        <w:rPr>
          <w:rFonts w:ascii="Arial" w:hAnsi="Arial" w:cs="Arial"/>
          <w:b/>
          <w:bCs/>
          <w:i/>
          <w:iCs/>
          <w:sz w:val="24"/>
          <w:szCs w:val="24"/>
        </w:rPr>
        <w:t>Czy pierwszy milion trzeba ukraść? Praktyczne zastosowanie wartości chrześcijańskich w biznesie</w:t>
      </w:r>
      <w:r w:rsidRPr="00AE4A48">
        <w:rPr>
          <w:rFonts w:ascii="Arial" w:hAnsi="Arial" w:cs="Arial"/>
          <w:b/>
          <w:bCs/>
          <w:sz w:val="24"/>
          <w:szCs w:val="24"/>
        </w:rPr>
        <w:t xml:space="preserve">, Brian </w:t>
      </w:r>
      <w:proofErr w:type="spellStart"/>
      <w:r w:rsidRPr="00AE4A48">
        <w:rPr>
          <w:rFonts w:ascii="Arial" w:hAnsi="Arial" w:cs="Arial"/>
          <w:b/>
          <w:bCs/>
          <w:sz w:val="24"/>
          <w:szCs w:val="24"/>
        </w:rPr>
        <w:t>Engelland</w:t>
      </w:r>
      <w:proofErr w:type="spellEnd"/>
    </w:p>
    <w:p w14:paraId="318DAE9E" w14:textId="7BC1EFA3" w:rsidR="00207D35" w:rsidRPr="00AE4A48" w:rsidRDefault="00207D35" w:rsidP="00207D35">
      <w:pPr>
        <w:rPr>
          <w:rFonts w:ascii="Arial" w:hAnsi="Arial" w:cs="Arial"/>
          <w:sz w:val="24"/>
          <w:szCs w:val="24"/>
        </w:rPr>
      </w:pPr>
      <w:r w:rsidRPr="00AE4A48">
        <w:rPr>
          <w:rStyle w:val="Uwydatnienie"/>
          <w:rFonts w:ascii="Arial" w:hAnsi="Arial" w:cs="Arial"/>
          <w:sz w:val="24"/>
          <w:szCs w:val="24"/>
        </w:rPr>
        <w:t xml:space="preserve">Czy pierwszy milion trzeba ukraść? </w:t>
      </w:r>
      <w:r w:rsidRPr="00AE4A48">
        <w:rPr>
          <w:rFonts w:ascii="Arial" w:hAnsi="Arial" w:cs="Arial"/>
          <w:sz w:val="24"/>
          <w:szCs w:val="24"/>
        </w:rPr>
        <w:t xml:space="preserve">to kontynuacja i rozwinięcie książki </w:t>
      </w:r>
      <w:proofErr w:type="spellStart"/>
      <w:r w:rsidRPr="00AE4A48">
        <w:rPr>
          <w:rStyle w:val="Uwydatnienie"/>
          <w:rFonts w:ascii="Arial" w:hAnsi="Arial" w:cs="Arial"/>
          <w:sz w:val="24"/>
          <w:szCs w:val="24"/>
        </w:rPr>
        <w:t>Ethics</w:t>
      </w:r>
      <w:proofErr w:type="spellEnd"/>
      <w:r w:rsidRPr="00AE4A48">
        <w:rPr>
          <w:rFonts w:ascii="Arial" w:hAnsi="Arial" w:cs="Arial"/>
          <w:sz w:val="24"/>
          <w:szCs w:val="24"/>
        </w:rPr>
        <w:t xml:space="preserve"> </w:t>
      </w:r>
      <w:r w:rsidRPr="00AE4A48">
        <w:rPr>
          <w:rStyle w:val="Uwydatnienie"/>
          <w:rFonts w:ascii="Arial" w:hAnsi="Arial" w:cs="Arial"/>
          <w:sz w:val="24"/>
          <w:szCs w:val="24"/>
        </w:rPr>
        <w:t xml:space="preserve">Essentials for Business </w:t>
      </w:r>
      <w:proofErr w:type="spellStart"/>
      <w:r w:rsidRPr="00AE4A48">
        <w:rPr>
          <w:rStyle w:val="Uwydatnienie"/>
          <w:rFonts w:ascii="Arial" w:hAnsi="Arial" w:cs="Arial"/>
          <w:sz w:val="24"/>
          <w:szCs w:val="24"/>
        </w:rPr>
        <w:t>Leaders</w:t>
      </w:r>
      <w:proofErr w:type="spellEnd"/>
      <w:r w:rsidRPr="00AE4A48">
        <w:rPr>
          <w:rFonts w:ascii="Arial" w:hAnsi="Arial" w:cs="Arial"/>
          <w:sz w:val="24"/>
          <w:szCs w:val="24"/>
        </w:rPr>
        <w:t xml:space="preserve"> (Podstawy etyki dla liderów biznesu) oraz lektura obowiązkowa dla każdego, kto uważa, że udany biznes to nie tylko zysk, bo sukcesu firmy nie przelicza się jedynie na pieniądze, ale też na liczbę zadowolonych klientów i pracowników. Autor, przytaczając wiele przykładów i pisząc o ekonomii językiem zrozumiałym nawet dla laika, pokazuje, że ten, kto prowadzi własne przedsiębiorstwo, wciąż może – i musi – pozostać człowiekiem uczciwym, moralnym, działającym w zgodzie z nauką Kościoła katolickiego.</w:t>
      </w:r>
    </w:p>
    <w:p w14:paraId="6AB055E7" w14:textId="311A96C5" w:rsidR="00207D35" w:rsidRPr="00AE4A48" w:rsidRDefault="00207D35" w:rsidP="00207D35">
      <w:pPr>
        <w:rPr>
          <w:rStyle w:val="Uwydatnienie"/>
          <w:rFonts w:ascii="Arial" w:hAnsi="Arial" w:cs="Arial"/>
          <w:i w:val="0"/>
          <w:iCs w:val="0"/>
          <w:sz w:val="24"/>
          <w:szCs w:val="24"/>
        </w:rPr>
      </w:pPr>
      <w:r w:rsidRPr="00AE4A48">
        <w:rPr>
          <w:rFonts w:ascii="Arial" w:hAnsi="Arial" w:cs="Arial"/>
          <w:sz w:val="24"/>
          <w:szCs w:val="24"/>
        </w:rPr>
        <w:t xml:space="preserve">Brian </w:t>
      </w:r>
      <w:proofErr w:type="spellStart"/>
      <w:r w:rsidRPr="00AE4A48">
        <w:rPr>
          <w:rFonts w:ascii="Arial" w:hAnsi="Arial" w:cs="Arial"/>
          <w:sz w:val="24"/>
          <w:szCs w:val="24"/>
        </w:rPr>
        <w:t>Engelland</w:t>
      </w:r>
      <w:proofErr w:type="spellEnd"/>
      <w:r w:rsidRPr="00AE4A48">
        <w:rPr>
          <w:rFonts w:ascii="Arial" w:hAnsi="Arial" w:cs="Arial"/>
          <w:sz w:val="24"/>
          <w:szCs w:val="24"/>
        </w:rPr>
        <w:t xml:space="preserve"> </w:t>
      </w:r>
      <w:r w:rsidR="005836E0" w:rsidRPr="00AE4A48">
        <w:rPr>
          <w:rFonts w:ascii="Arial" w:hAnsi="Arial" w:cs="Arial"/>
          <w:sz w:val="24"/>
          <w:szCs w:val="24"/>
        </w:rPr>
        <w:t>pisze</w:t>
      </w:r>
      <w:r w:rsidRPr="00AE4A48">
        <w:rPr>
          <w:rFonts w:ascii="Arial" w:hAnsi="Arial" w:cs="Arial"/>
          <w:sz w:val="24"/>
          <w:szCs w:val="24"/>
        </w:rPr>
        <w:t>: „</w:t>
      </w:r>
      <w:r w:rsidRPr="00AE4A48">
        <w:rPr>
          <w:rFonts w:ascii="Arial" w:hAnsi="Arial" w:cs="Arial"/>
          <w:i/>
          <w:iCs/>
          <w:sz w:val="24"/>
          <w:szCs w:val="24"/>
        </w:rPr>
        <w:t>Czy pierwszy milion trzeba ukraść</w:t>
      </w:r>
      <w:r w:rsidRPr="00AE4A48">
        <w:rPr>
          <w:rFonts w:ascii="Arial" w:hAnsi="Arial" w:cs="Arial"/>
          <w:sz w:val="24"/>
          <w:szCs w:val="24"/>
        </w:rPr>
        <w:t>?</w:t>
      </w:r>
      <w:r w:rsidRPr="00AE4A48">
        <w:rPr>
          <w:rStyle w:val="Uwydatnienie"/>
          <w:rFonts w:ascii="Arial" w:hAnsi="Arial" w:cs="Arial"/>
          <w:sz w:val="24"/>
          <w:szCs w:val="24"/>
        </w:rPr>
        <w:t xml:space="preserve"> </w:t>
      </w:r>
      <w:r w:rsidRPr="00AE4A48">
        <w:rPr>
          <w:rStyle w:val="Uwydatnienie"/>
          <w:rFonts w:ascii="Arial" w:hAnsi="Arial" w:cs="Arial"/>
          <w:i w:val="0"/>
          <w:iCs w:val="0"/>
          <w:sz w:val="24"/>
          <w:szCs w:val="24"/>
        </w:rPr>
        <w:t xml:space="preserve">zrodziła się z towarzyszącego mi w całej karierze zawodowej zainteresowania robieniem właściwych rzeczy, i to robieniem ich we właściwy sposób. (…) Jak pisał św. Jan Paweł II, celem przedsiębiorstwa nie jest po prostu generowanie zysku, ale raczej tworzenie wspólnoty osób, które wytwarzają coś dobrego, aby zaspokajać potrzeby społeczeństwa. Służenie innym to podstawowa sprawa w biznesie. A służenie innym dobrze jest jego ostatecznym celem”. </w:t>
      </w:r>
    </w:p>
    <w:p w14:paraId="681709CF" w14:textId="6416CD38" w:rsidR="00A00171" w:rsidRPr="00AE4A48" w:rsidRDefault="00A00171" w:rsidP="00207D35">
      <w:pPr>
        <w:rPr>
          <w:rStyle w:val="Uwydatnienie"/>
          <w:rFonts w:ascii="Arial" w:hAnsi="Arial" w:cs="Arial"/>
          <w:i w:val="0"/>
          <w:iCs w:val="0"/>
          <w:sz w:val="24"/>
          <w:szCs w:val="24"/>
        </w:rPr>
      </w:pPr>
      <w:r w:rsidRPr="00AE4A48">
        <w:rPr>
          <w:rStyle w:val="Uwydatnienie"/>
          <w:rFonts w:ascii="Arial" w:hAnsi="Arial" w:cs="Arial"/>
          <w:i w:val="0"/>
          <w:iCs w:val="0"/>
          <w:sz w:val="24"/>
          <w:szCs w:val="24"/>
        </w:rPr>
        <w:t xml:space="preserve">To książka, w której można </w:t>
      </w:r>
      <w:r w:rsidR="005836E0" w:rsidRPr="00AE4A48">
        <w:rPr>
          <w:rStyle w:val="Uwydatnienie"/>
          <w:rFonts w:ascii="Arial" w:hAnsi="Arial" w:cs="Arial"/>
          <w:i w:val="0"/>
          <w:iCs w:val="0"/>
          <w:sz w:val="24"/>
          <w:szCs w:val="24"/>
        </w:rPr>
        <w:t xml:space="preserve">znaleźć </w:t>
      </w:r>
      <w:r w:rsidRPr="00AE4A48">
        <w:rPr>
          <w:rStyle w:val="Uwydatnienie"/>
          <w:rFonts w:ascii="Arial" w:hAnsi="Arial" w:cs="Arial"/>
          <w:i w:val="0"/>
          <w:iCs w:val="0"/>
          <w:sz w:val="24"/>
          <w:szCs w:val="24"/>
        </w:rPr>
        <w:t xml:space="preserve">odpowiedzi m.in. na pytania: </w:t>
      </w:r>
      <w:r w:rsidRPr="00AE4A48">
        <w:rPr>
          <w:rFonts w:ascii="Arial" w:hAnsi="Arial" w:cs="Arial"/>
          <w:sz w:val="24"/>
          <w:szCs w:val="24"/>
        </w:rPr>
        <w:t xml:space="preserve">Jak wprowadzić uczciwość do swojej firmy i dlaczego jest ona tak istotna dla osiągnięcia sukcesu? Z jakich narzędzi i standardów korzystać, aby było to możliwe? Jak budować relacje biznesowe w oparciu o wzajemne zaufanie? W jaki sposób rozwijać potencjał i motywację swoich pracowników? Jak działać i kształtować wizerunek, aby stać się tzw. „love </w:t>
      </w:r>
      <w:proofErr w:type="spellStart"/>
      <w:r w:rsidRPr="00AE4A48">
        <w:rPr>
          <w:rFonts w:ascii="Arial" w:hAnsi="Arial" w:cs="Arial"/>
          <w:sz w:val="24"/>
          <w:szCs w:val="24"/>
        </w:rPr>
        <w:t>brandem</w:t>
      </w:r>
      <w:proofErr w:type="spellEnd"/>
      <w:r w:rsidRPr="00AE4A48">
        <w:rPr>
          <w:rFonts w:ascii="Arial" w:hAnsi="Arial" w:cs="Arial"/>
          <w:sz w:val="24"/>
          <w:szCs w:val="24"/>
        </w:rPr>
        <w:t>”? Co i dlaczego warto robić, aby tworzyć wiodące na rynku produkty i usługi, zachęcające klientów do ich zakupu?</w:t>
      </w:r>
    </w:p>
    <w:p w14:paraId="7BC92066" w14:textId="7BFABA52" w:rsidR="00207D35" w:rsidRPr="00AE4A48" w:rsidRDefault="00207D35" w:rsidP="00207D35">
      <w:pPr>
        <w:rPr>
          <w:rStyle w:val="Uwydatnienie"/>
          <w:rFonts w:ascii="Arial" w:hAnsi="Arial" w:cs="Arial"/>
          <w:b/>
          <w:bCs/>
          <w:i w:val="0"/>
          <w:iCs w:val="0"/>
          <w:sz w:val="24"/>
          <w:szCs w:val="24"/>
        </w:rPr>
      </w:pPr>
      <w:r w:rsidRPr="00AE4A48">
        <w:rPr>
          <w:rStyle w:val="Uwydatnienie"/>
          <w:rFonts w:ascii="Arial" w:hAnsi="Arial" w:cs="Arial"/>
          <w:b/>
          <w:bCs/>
          <w:i w:val="0"/>
          <w:iCs w:val="0"/>
          <w:sz w:val="24"/>
          <w:szCs w:val="24"/>
        </w:rPr>
        <w:t>Rekomendacje:</w:t>
      </w:r>
    </w:p>
    <w:p w14:paraId="0D3E574C" w14:textId="77777777" w:rsidR="00207D35" w:rsidRPr="00AE4A48" w:rsidRDefault="00207D35" w:rsidP="007072E5">
      <w:pPr>
        <w:pStyle w:val="NormalnyWeb"/>
        <w:spacing w:before="0" w:beforeAutospacing="0" w:after="0" w:afterAutospacing="0"/>
        <w:rPr>
          <w:rFonts w:ascii="Arial" w:hAnsi="Arial" w:cs="Arial"/>
        </w:rPr>
      </w:pPr>
      <w:r w:rsidRPr="00AE4A48">
        <w:rPr>
          <w:rStyle w:val="Uwydatnienie"/>
          <w:rFonts w:ascii="Arial" w:hAnsi="Arial" w:cs="Arial"/>
        </w:rPr>
        <w:t>– Na taką książkę czekałem! Nareszcie spojrzenie na biznes z perspektywy katolickiej bez kompleksów – zarówno bez porzucania starego Magisterium, jak i bez naiwności graniczącej niekiedy z pobożnym socjalizmem. Polecam.</w:t>
      </w:r>
    </w:p>
    <w:p w14:paraId="2BA7C5A5" w14:textId="4615DD0B" w:rsidR="00207D35" w:rsidRPr="00AE4A48" w:rsidRDefault="00207D35" w:rsidP="005836E0">
      <w:pPr>
        <w:pStyle w:val="NormalnyWeb"/>
        <w:spacing w:before="0" w:beforeAutospacing="0" w:after="0" w:afterAutospacing="0"/>
        <w:rPr>
          <w:rFonts w:ascii="Arial" w:hAnsi="Arial" w:cs="Arial"/>
        </w:rPr>
      </w:pPr>
      <w:r w:rsidRPr="00AE4A48">
        <w:rPr>
          <w:rFonts w:ascii="Arial" w:hAnsi="Arial" w:cs="Arial"/>
          <w:b/>
          <w:bCs/>
        </w:rPr>
        <w:t>Maciej Gnyszka</w:t>
      </w:r>
      <w:r w:rsidRPr="00AE4A48">
        <w:rPr>
          <w:rFonts w:ascii="Arial" w:hAnsi="Arial" w:cs="Arial"/>
        </w:rPr>
        <w:t xml:space="preserve"> – założyciel Towarzystw Biznesowych</w:t>
      </w:r>
    </w:p>
    <w:p w14:paraId="4FCDBA86" w14:textId="77777777" w:rsidR="005836E0" w:rsidRPr="00AE4A48" w:rsidRDefault="005836E0" w:rsidP="007072E5">
      <w:pPr>
        <w:pStyle w:val="NormalnyWeb"/>
        <w:spacing w:before="0" w:beforeAutospacing="0" w:after="0" w:afterAutospacing="0"/>
        <w:rPr>
          <w:rFonts w:ascii="Arial" w:hAnsi="Arial" w:cs="Arial"/>
        </w:rPr>
      </w:pPr>
    </w:p>
    <w:p w14:paraId="5E5605E9" w14:textId="77777777" w:rsidR="00207D35" w:rsidRPr="00AE4A48" w:rsidRDefault="00207D35" w:rsidP="007072E5">
      <w:pPr>
        <w:pStyle w:val="NormalnyWeb"/>
        <w:spacing w:before="0" w:beforeAutospacing="0" w:after="0" w:afterAutospacing="0"/>
        <w:rPr>
          <w:rFonts w:ascii="Arial" w:hAnsi="Arial" w:cs="Arial"/>
        </w:rPr>
      </w:pPr>
      <w:r w:rsidRPr="00AE4A48">
        <w:rPr>
          <w:rStyle w:val="Uwydatnienie"/>
          <w:rFonts w:ascii="Arial" w:hAnsi="Arial" w:cs="Arial"/>
        </w:rPr>
        <w:t>– Mocna strona książki to proste, czytelne i pogłębione przybliżenie praktycznych aspektów etyki w biznesie. Idzie ono w parze z osobą autora, który łączy doświadczenie biznesowe i edukacyjne z zaangażowaniem w życie Kościoła. Obserwujemy efekt synergii obu elementów na kartach tej książki.</w:t>
      </w:r>
    </w:p>
    <w:p w14:paraId="252D939D" w14:textId="3FD141F4" w:rsidR="00207D35" w:rsidRPr="00AE4A48" w:rsidRDefault="00207D35" w:rsidP="007072E5">
      <w:pPr>
        <w:pStyle w:val="NormalnyWeb"/>
        <w:spacing w:before="0" w:beforeAutospacing="0" w:after="0" w:afterAutospacing="0"/>
        <w:rPr>
          <w:rFonts w:ascii="Arial" w:hAnsi="Arial" w:cs="Arial"/>
        </w:rPr>
      </w:pPr>
      <w:r w:rsidRPr="00AE4A48">
        <w:rPr>
          <w:rFonts w:ascii="Arial" w:hAnsi="Arial" w:cs="Arial"/>
          <w:b/>
          <w:bCs/>
        </w:rPr>
        <w:t>Bernard Fruga</w:t>
      </w:r>
      <w:r w:rsidRPr="00AE4A48">
        <w:rPr>
          <w:rFonts w:ascii="Arial" w:hAnsi="Arial" w:cs="Arial"/>
        </w:rPr>
        <w:t xml:space="preserve"> – trener zarządzania i sprzedaży</w:t>
      </w:r>
    </w:p>
    <w:p w14:paraId="59DBFE6A" w14:textId="77777777" w:rsidR="00573447" w:rsidRPr="00AE4A48" w:rsidRDefault="00573447" w:rsidP="007072E5">
      <w:pPr>
        <w:pStyle w:val="NormalnyWeb"/>
        <w:spacing w:before="0" w:beforeAutospacing="0" w:after="0" w:afterAutospacing="0"/>
        <w:rPr>
          <w:rFonts w:ascii="Arial" w:hAnsi="Arial" w:cs="Arial"/>
        </w:rPr>
      </w:pPr>
    </w:p>
    <w:p w14:paraId="6084AAF3" w14:textId="59CBCC63" w:rsidR="00207D35" w:rsidRPr="00AE4A48" w:rsidRDefault="00207D35" w:rsidP="007072E5">
      <w:pPr>
        <w:pStyle w:val="NormalnyWeb"/>
        <w:spacing w:before="0" w:beforeAutospacing="0" w:after="0" w:afterAutospacing="0"/>
        <w:rPr>
          <w:rFonts w:ascii="Arial" w:hAnsi="Arial" w:cs="Arial"/>
        </w:rPr>
      </w:pPr>
      <w:r w:rsidRPr="00AE4A48">
        <w:rPr>
          <w:rFonts w:ascii="Arial" w:hAnsi="Arial" w:cs="Arial"/>
        </w:rPr>
        <w:t xml:space="preserve">– </w:t>
      </w:r>
      <w:r w:rsidRPr="00AE4A48">
        <w:rPr>
          <w:rStyle w:val="Uwydatnienie"/>
          <w:rFonts w:ascii="Arial" w:hAnsi="Arial" w:cs="Arial"/>
        </w:rPr>
        <w:t>Dobrze, jeżeli przedsiębiorczość jest bardziej filozofią życia, w której mamy mocno określone wartości. Pomagają nam one wytrwać i obrać właściwy kierunek</w:t>
      </w:r>
      <w:r w:rsidRPr="00AE4A48">
        <w:rPr>
          <w:rFonts w:ascii="Arial" w:hAnsi="Arial" w:cs="Arial"/>
        </w:rPr>
        <w:t> </w:t>
      </w:r>
      <w:r w:rsidRPr="00AE4A48">
        <w:rPr>
          <w:rStyle w:val="Uwydatnienie"/>
          <w:rFonts w:ascii="Arial" w:hAnsi="Arial" w:cs="Arial"/>
        </w:rPr>
        <w:t xml:space="preserve">w momentach, w których nie mamy żadnych podpowiedzi. Świat potrzebuje ludzi </w:t>
      </w:r>
      <w:r w:rsidRPr="00AE4A48">
        <w:rPr>
          <w:rStyle w:val="Uwydatnienie"/>
          <w:rFonts w:ascii="Arial" w:hAnsi="Arial" w:cs="Arial"/>
        </w:rPr>
        <w:lastRenderedPageBreak/>
        <w:t>dobrych w tym, co robią, i dobrze jeśli są to rzeczy, które oni naprawdę lubią – wtedy praca nie męczy, bo jest realizacją wewnętrznej misji. Takiej pracy każdy z nas szuka. Ta książka na pewno pomoże w jej znalezieniu.</w:t>
      </w:r>
      <w:r w:rsidRPr="00AE4A48">
        <w:rPr>
          <w:rFonts w:ascii="Arial" w:hAnsi="Arial" w:cs="Arial"/>
        </w:rPr>
        <w:br/>
      </w:r>
      <w:r w:rsidRPr="00AE4A48">
        <w:rPr>
          <w:rFonts w:ascii="Arial" w:hAnsi="Arial" w:cs="Arial"/>
          <w:b/>
          <w:bCs/>
        </w:rPr>
        <w:t>Katarzyna Gierczak-Grupińska</w:t>
      </w:r>
      <w:r w:rsidRPr="00AE4A48">
        <w:rPr>
          <w:rStyle w:val="Pogrubienie"/>
          <w:rFonts w:ascii="Arial" w:hAnsi="Arial" w:cs="Arial"/>
          <w:color w:val="031C61"/>
        </w:rPr>
        <w:t> </w:t>
      </w:r>
      <w:r w:rsidRPr="00AE4A48">
        <w:rPr>
          <w:rFonts w:ascii="Arial" w:hAnsi="Arial" w:cs="Arial"/>
        </w:rPr>
        <w:t>– fundator i prezes Fundacji Firmy Rodzinne</w:t>
      </w:r>
    </w:p>
    <w:p w14:paraId="1719ACA7" w14:textId="77777777" w:rsidR="005836E0" w:rsidRPr="00AE4A48" w:rsidRDefault="005836E0" w:rsidP="00207D35">
      <w:pPr>
        <w:rPr>
          <w:rFonts w:ascii="Arial" w:eastAsia="Times New Roman" w:hAnsi="Arial" w:cs="Arial"/>
          <w:b/>
          <w:bCs/>
          <w:sz w:val="24"/>
          <w:szCs w:val="24"/>
          <w:lang w:eastAsia="pl-PL"/>
        </w:rPr>
      </w:pPr>
    </w:p>
    <w:p w14:paraId="1FD0D7DD" w14:textId="34CC27A5" w:rsidR="00207D35" w:rsidRPr="00AE4A48" w:rsidRDefault="00207D35" w:rsidP="007072E5">
      <w:pPr>
        <w:spacing w:after="0" w:line="240" w:lineRule="auto"/>
        <w:rPr>
          <w:rFonts w:ascii="Arial" w:eastAsia="Times New Roman" w:hAnsi="Arial" w:cs="Arial"/>
          <w:b/>
          <w:bCs/>
          <w:sz w:val="24"/>
          <w:szCs w:val="24"/>
          <w:lang w:eastAsia="pl-PL"/>
        </w:rPr>
      </w:pPr>
      <w:r w:rsidRPr="00AE4A48">
        <w:rPr>
          <w:rFonts w:ascii="Arial" w:eastAsia="Times New Roman" w:hAnsi="Arial" w:cs="Arial"/>
          <w:b/>
          <w:bCs/>
          <w:sz w:val="24"/>
          <w:szCs w:val="24"/>
          <w:lang w:eastAsia="pl-PL"/>
        </w:rPr>
        <w:t>Patronat medialny nad książką objęli:</w:t>
      </w:r>
    </w:p>
    <w:p w14:paraId="47EAF370" w14:textId="7B28715F" w:rsidR="003B2740" w:rsidRPr="00AE4A48" w:rsidRDefault="003B2740" w:rsidP="005836E0">
      <w:pPr>
        <w:pStyle w:val="paragraph"/>
        <w:spacing w:before="0" w:beforeAutospacing="0" w:after="0" w:afterAutospacing="0"/>
        <w:textAlignment w:val="baseline"/>
        <w:rPr>
          <w:rFonts w:ascii="Arial" w:hAnsi="Arial" w:cs="Arial"/>
        </w:rPr>
      </w:pPr>
      <w:r w:rsidRPr="00AE4A48">
        <w:rPr>
          <w:rFonts w:ascii="Arial" w:hAnsi="Arial" w:cs="Arial"/>
        </w:rPr>
        <w:t>„Business Magazine”, „Niedziela”, „Przewodnik Katolicki”, tygodnik „Idziemy”, miesięcznik „W drodze”, Opoka.org.pl, wiara.pl, dominikanie.pl, Radio Emaus, Radio Doxa, Radio Nadzieja, Siódma9.</w:t>
      </w:r>
    </w:p>
    <w:p w14:paraId="5CCAD09A" w14:textId="6FEC6E91" w:rsidR="00207D35" w:rsidRPr="00AE4A48" w:rsidRDefault="003B2740" w:rsidP="007072E5">
      <w:pPr>
        <w:spacing w:after="0" w:line="240" w:lineRule="auto"/>
        <w:rPr>
          <w:rFonts w:ascii="Arial" w:hAnsi="Arial" w:cs="Arial"/>
          <w:b/>
          <w:bCs/>
          <w:sz w:val="24"/>
          <w:szCs w:val="24"/>
        </w:rPr>
      </w:pPr>
      <w:r w:rsidRPr="00AE4A48">
        <w:rPr>
          <w:rFonts w:ascii="Arial" w:hAnsi="Arial" w:cs="Arial"/>
          <w:sz w:val="24"/>
          <w:szCs w:val="24"/>
        </w:rPr>
        <w:br/>
      </w:r>
      <w:r w:rsidR="00207D35" w:rsidRPr="00AE4A48">
        <w:rPr>
          <w:rFonts w:ascii="Arial" w:hAnsi="Arial" w:cs="Arial"/>
          <w:b/>
          <w:bCs/>
          <w:sz w:val="24"/>
          <w:szCs w:val="24"/>
        </w:rPr>
        <w:t>O autorze:</w:t>
      </w:r>
    </w:p>
    <w:p w14:paraId="244BF277" w14:textId="65983132" w:rsidR="00207D35" w:rsidRPr="00AE4A48" w:rsidRDefault="003B2740" w:rsidP="007072E5">
      <w:pPr>
        <w:spacing w:after="0" w:line="240" w:lineRule="auto"/>
        <w:rPr>
          <w:rFonts w:ascii="Arial" w:hAnsi="Arial" w:cs="Arial"/>
          <w:i/>
          <w:iCs/>
          <w:sz w:val="24"/>
          <w:szCs w:val="24"/>
        </w:rPr>
      </w:pPr>
      <w:r w:rsidRPr="00AE4A48">
        <w:rPr>
          <w:rStyle w:val="normaltextrun"/>
          <w:rFonts w:ascii="Arial" w:hAnsi="Arial" w:cs="Arial"/>
          <w:color w:val="000000"/>
          <w:sz w:val="24"/>
          <w:szCs w:val="24"/>
          <w:shd w:val="clear" w:color="auto" w:fill="FFFFFF"/>
        </w:rPr>
        <w:t xml:space="preserve">Brian </w:t>
      </w:r>
      <w:proofErr w:type="spellStart"/>
      <w:r w:rsidRPr="00AE4A48">
        <w:rPr>
          <w:rStyle w:val="spellingerror"/>
          <w:rFonts w:ascii="Arial" w:hAnsi="Arial" w:cs="Arial"/>
          <w:color w:val="000000"/>
          <w:sz w:val="24"/>
          <w:szCs w:val="24"/>
          <w:shd w:val="clear" w:color="auto" w:fill="FFFFFF"/>
        </w:rPr>
        <w:t>Engelland</w:t>
      </w:r>
      <w:proofErr w:type="spellEnd"/>
      <w:r w:rsidRPr="00AE4A48">
        <w:rPr>
          <w:rStyle w:val="normaltextrun"/>
          <w:rFonts w:ascii="Arial" w:hAnsi="Arial" w:cs="Arial"/>
          <w:color w:val="000000"/>
          <w:sz w:val="24"/>
          <w:szCs w:val="24"/>
          <w:shd w:val="clear" w:color="auto" w:fill="FFFFFF"/>
        </w:rPr>
        <w:t xml:space="preserve"> – autor kilkudziesięciu artykułów i książek, wykładowca marketingu na wydziale biznesu i ekonomii Katolickiego Uniwersytetu Ameryki w Waszyngtonie, gdzie pełni funkcję kierownika zakładu The Edward J. </w:t>
      </w:r>
      <w:proofErr w:type="spellStart"/>
      <w:r w:rsidRPr="00AE4A48">
        <w:rPr>
          <w:rStyle w:val="spellingerror"/>
          <w:rFonts w:ascii="Arial" w:hAnsi="Arial" w:cs="Arial"/>
          <w:color w:val="000000"/>
          <w:sz w:val="24"/>
          <w:szCs w:val="24"/>
          <w:shd w:val="clear" w:color="auto" w:fill="FFFFFF"/>
        </w:rPr>
        <w:t>Pryzbyla</w:t>
      </w:r>
      <w:proofErr w:type="spellEnd"/>
      <w:r w:rsidRPr="00AE4A48">
        <w:rPr>
          <w:rStyle w:val="normaltextrun"/>
          <w:rFonts w:ascii="Arial" w:hAnsi="Arial" w:cs="Arial"/>
          <w:color w:val="000000"/>
          <w:sz w:val="24"/>
          <w:szCs w:val="24"/>
          <w:shd w:val="clear" w:color="auto" w:fill="FFFFFF"/>
        </w:rPr>
        <w:t xml:space="preserve"> Chair of Business and </w:t>
      </w:r>
      <w:proofErr w:type="spellStart"/>
      <w:r w:rsidRPr="00AE4A48">
        <w:rPr>
          <w:rStyle w:val="spellingerror"/>
          <w:rFonts w:ascii="Arial" w:hAnsi="Arial" w:cs="Arial"/>
          <w:color w:val="000000"/>
          <w:sz w:val="24"/>
          <w:szCs w:val="24"/>
          <w:shd w:val="clear" w:color="auto" w:fill="FFFFFF"/>
        </w:rPr>
        <w:t>Economics</w:t>
      </w:r>
      <w:proofErr w:type="spellEnd"/>
      <w:r w:rsidRPr="00AE4A48">
        <w:rPr>
          <w:rStyle w:val="normaltextrun"/>
          <w:rFonts w:ascii="Arial" w:hAnsi="Arial" w:cs="Arial"/>
          <w:color w:val="000000"/>
          <w:sz w:val="24"/>
          <w:szCs w:val="24"/>
          <w:shd w:val="clear" w:color="auto" w:fill="FFFFFF"/>
        </w:rPr>
        <w:t xml:space="preserve">. Przed rozpoczęciem kariery akademickiej był menedżerem do spraw rozwoju produktu, pracował na kierowniczych stanowiskach w korporacjach z listy </w:t>
      </w:r>
      <w:proofErr w:type="spellStart"/>
      <w:r w:rsidRPr="00AE4A48">
        <w:rPr>
          <w:rStyle w:val="spellingerror"/>
          <w:rFonts w:ascii="Arial" w:hAnsi="Arial" w:cs="Arial"/>
          <w:color w:val="000000"/>
          <w:sz w:val="24"/>
          <w:szCs w:val="24"/>
          <w:shd w:val="clear" w:color="auto" w:fill="FFFFFF"/>
        </w:rPr>
        <w:t>Fortune</w:t>
      </w:r>
      <w:proofErr w:type="spellEnd"/>
      <w:r w:rsidRPr="00AE4A48">
        <w:rPr>
          <w:rStyle w:val="normaltextrun"/>
          <w:rFonts w:ascii="Arial" w:hAnsi="Arial" w:cs="Arial"/>
          <w:color w:val="000000"/>
          <w:sz w:val="24"/>
          <w:szCs w:val="24"/>
          <w:shd w:val="clear" w:color="auto" w:fill="FFFFFF"/>
        </w:rPr>
        <w:t xml:space="preserve"> 500, a następnie został prezesem agencji doradztwa marketingowego </w:t>
      </w:r>
      <w:proofErr w:type="spellStart"/>
      <w:r w:rsidRPr="00AE4A48">
        <w:rPr>
          <w:rStyle w:val="spellingerror"/>
          <w:rFonts w:ascii="Arial" w:hAnsi="Arial" w:cs="Arial"/>
          <w:color w:val="000000"/>
          <w:sz w:val="24"/>
          <w:szCs w:val="24"/>
          <w:shd w:val="clear" w:color="auto" w:fill="FFFFFF"/>
        </w:rPr>
        <w:t>Engelland</w:t>
      </w:r>
      <w:proofErr w:type="spellEnd"/>
      <w:r w:rsidRPr="00AE4A48">
        <w:rPr>
          <w:rStyle w:val="normaltextrun"/>
          <w:rFonts w:ascii="Arial" w:hAnsi="Arial" w:cs="Arial"/>
          <w:color w:val="000000"/>
          <w:sz w:val="24"/>
          <w:szCs w:val="24"/>
          <w:shd w:val="clear" w:color="auto" w:fill="FFFFFF"/>
        </w:rPr>
        <w:t xml:space="preserve"> and </w:t>
      </w:r>
      <w:proofErr w:type="spellStart"/>
      <w:r w:rsidRPr="00AE4A48">
        <w:rPr>
          <w:rStyle w:val="spellingerror"/>
          <w:rFonts w:ascii="Arial" w:hAnsi="Arial" w:cs="Arial"/>
          <w:color w:val="000000"/>
          <w:sz w:val="24"/>
          <w:szCs w:val="24"/>
          <w:shd w:val="clear" w:color="auto" w:fill="FFFFFF"/>
        </w:rPr>
        <w:t>Associates</w:t>
      </w:r>
      <w:proofErr w:type="spellEnd"/>
      <w:r w:rsidRPr="00AE4A48">
        <w:rPr>
          <w:rStyle w:val="normaltextrun"/>
          <w:rFonts w:ascii="Arial" w:hAnsi="Arial" w:cs="Arial"/>
          <w:color w:val="000000"/>
          <w:sz w:val="24"/>
          <w:szCs w:val="24"/>
          <w:shd w:val="clear" w:color="auto" w:fill="FFFFFF"/>
        </w:rPr>
        <w:t>, z powodzeniem pomagającej swym klientom wprowadzać nowe produkty i usługi na całym świecie.</w:t>
      </w:r>
      <w:r w:rsidRPr="00AE4A48">
        <w:rPr>
          <w:rStyle w:val="eop"/>
          <w:rFonts w:ascii="Arial" w:hAnsi="Arial" w:cs="Arial"/>
          <w:color w:val="000000"/>
          <w:sz w:val="24"/>
          <w:szCs w:val="24"/>
          <w:shd w:val="clear" w:color="auto" w:fill="FFFFFF"/>
        </w:rPr>
        <w:t> </w:t>
      </w:r>
    </w:p>
    <w:p w14:paraId="11E6881A" w14:textId="765AD6E9" w:rsidR="003B2740" w:rsidRPr="00AE4A48" w:rsidRDefault="003B2740" w:rsidP="00207D35">
      <w:pPr>
        <w:spacing w:line="240" w:lineRule="auto"/>
        <w:rPr>
          <w:rFonts w:ascii="Arial" w:hAnsi="Arial" w:cs="Arial"/>
          <w:sz w:val="24"/>
          <w:szCs w:val="24"/>
        </w:rPr>
      </w:pPr>
    </w:p>
    <w:p w14:paraId="03DC02FB" w14:textId="77777777" w:rsidR="00AE4A48" w:rsidRPr="00AE4A48" w:rsidRDefault="00AE4A48" w:rsidP="00AE4A48">
      <w:pPr>
        <w:pStyle w:val="paragraph"/>
        <w:spacing w:before="0" w:beforeAutospacing="0" w:after="0" w:afterAutospacing="0"/>
        <w:textAlignment w:val="baseline"/>
        <w:rPr>
          <w:rFonts w:ascii="Arial" w:hAnsi="Arial" w:cs="Arial"/>
          <w:sz w:val="18"/>
          <w:szCs w:val="18"/>
        </w:rPr>
      </w:pPr>
      <w:r w:rsidRPr="00AE4A48">
        <w:rPr>
          <w:rStyle w:val="normaltextrun"/>
          <w:rFonts w:ascii="Arial" w:hAnsi="Arial" w:cs="Arial"/>
          <w:b/>
          <w:bCs/>
        </w:rPr>
        <w:t>Dane kontaktowe dla mediów: </w:t>
      </w:r>
      <w:r w:rsidRPr="00AE4A48">
        <w:rPr>
          <w:rStyle w:val="normaltextrun"/>
          <w:rFonts w:ascii="Arial" w:hAnsi="Arial" w:cs="Arial"/>
        </w:rPr>
        <w:t> </w:t>
      </w:r>
      <w:r w:rsidRPr="00AE4A48">
        <w:rPr>
          <w:rStyle w:val="eop"/>
          <w:rFonts w:ascii="Arial" w:hAnsi="Arial" w:cs="Arial"/>
        </w:rPr>
        <w:t> </w:t>
      </w:r>
    </w:p>
    <w:p w14:paraId="2A6B0950" w14:textId="77777777" w:rsidR="00AE4A48" w:rsidRPr="00AE4A48" w:rsidRDefault="00AE4A48" w:rsidP="00AE4A48">
      <w:pPr>
        <w:pStyle w:val="paragraph"/>
        <w:spacing w:before="0" w:beforeAutospacing="0" w:after="0" w:afterAutospacing="0"/>
        <w:textAlignment w:val="baseline"/>
        <w:rPr>
          <w:rFonts w:ascii="Arial" w:hAnsi="Arial" w:cs="Arial"/>
          <w:sz w:val="18"/>
          <w:szCs w:val="18"/>
        </w:rPr>
      </w:pPr>
      <w:r w:rsidRPr="00AE4A48">
        <w:rPr>
          <w:rStyle w:val="normaltextrun"/>
          <w:rFonts w:ascii="Arial" w:hAnsi="Arial" w:cs="Arial"/>
        </w:rPr>
        <w:t>Magdalena Kaniewska  </w:t>
      </w:r>
      <w:r w:rsidRPr="00AE4A48">
        <w:rPr>
          <w:rStyle w:val="scxw170256805"/>
          <w:rFonts w:ascii="Arial" w:hAnsi="Arial" w:cs="Arial"/>
        </w:rPr>
        <w:t> </w:t>
      </w:r>
      <w:r w:rsidRPr="00AE4A48">
        <w:rPr>
          <w:rFonts w:ascii="Arial" w:hAnsi="Arial" w:cs="Arial"/>
        </w:rPr>
        <w:br/>
      </w:r>
      <w:r w:rsidRPr="00AE4A48">
        <w:rPr>
          <w:rStyle w:val="normaltextrun"/>
          <w:rFonts w:ascii="Arial" w:hAnsi="Arial" w:cs="Arial"/>
        </w:rPr>
        <w:t>PR manager  </w:t>
      </w:r>
      <w:r w:rsidRPr="00AE4A48">
        <w:rPr>
          <w:rStyle w:val="scxw170256805"/>
          <w:rFonts w:ascii="Arial" w:hAnsi="Arial" w:cs="Arial"/>
        </w:rPr>
        <w:t> </w:t>
      </w:r>
      <w:r w:rsidRPr="00AE4A48">
        <w:rPr>
          <w:rFonts w:ascii="Arial" w:hAnsi="Arial" w:cs="Arial"/>
        </w:rPr>
        <w:br/>
      </w:r>
      <w:r w:rsidRPr="00AE4A48">
        <w:rPr>
          <w:rStyle w:val="normaltextrun"/>
          <w:rFonts w:ascii="Arial" w:hAnsi="Arial" w:cs="Arial"/>
        </w:rPr>
        <w:t>tel. kom. </w:t>
      </w:r>
      <w:hyperlink r:id="rId4" w:tgtFrame="_blank" w:history="1">
        <w:r w:rsidRPr="00AE4A48">
          <w:rPr>
            <w:rStyle w:val="normaltextrun"/>
            <w:rFonts w:ascii="Arial" w:hAnsi="Arial" w:cs="Arial"/>
          </w:rPr>
          <w:t>698 669 048   </w:t>
        </w:r>
        <w:r w:rsidRPr="00AE4A48">
          <w:rPr>
            <w:rFonts w:ascii="Arial" w:eastAsiaTheme="minorHAnsi" w:hAnsi="Arial" w:cs="Arial"/>
            <w:color w:val="0000FF"/>
            <w:u w:val="single"/>
            <w:lang w:eastAsia="en-US"/>
          </w:rPr>
          <w:br/>
        </w:r>
      </w:hyperlink>
      <w:r w:rsidRPr="00AE4A48">
        <w:rPr>
          <w:rStyle w:val="normaltextrun"/>
          <w:rFonts w:ascii="Arial" w:hAnsi="Arial" w:cs="Arial"/>
        </w:rPr>
        <w:t>e-mail:</w:t>
      </w:r>
      <w:r w:rsidRPr="00AE4A48">
        <w:rPr>
          <w:rStyle w:val="normaltextrun"/>
          <w:rFonts w:ascii="Arial" w:hAnsi="Arial" w:cs="Arial"/>
          <w:color w:val="767171"/>
        </w:rPr>
        <w:t> </w:t>
      </w:r>
      <w:hyperlink r:id="rId5" w:tgtFrame="_blank" w:history="1">
        <w:r w:rsidRPr="00AE4A48">
          <w:rPr>
            <w:rStyle w:val="normaltextrun"/>
            <w:rFonts w:ascii="Arial" w:hAnsi="Arial" w:cs="Arial"/>
            <w:color w:val="0563C1"/>
          </w:rPr>
          <w:t>m.kaniewska@office.wdrodze.pl</w:t>
        </w:r>
      </w:hyperlink>
      <w:r w:rsidRPr="00AE4A48">
        <w:rPr>
          <w:rStyle w:val="normaltextrun"/>
          <w:rFonts w:ascii="Arial" w:hAnsi="Arial" w:cs="Arial"/>
        </w:rPr>
        <w:t>  </w:t>
      </w:r>
      <w:r w:rsidRPr="00AE4A48">
        <w:rPr>
          <w:rStyle w:val="eop"/>
          <w:rFonts w:ascii="Arial" w:hAnsi="Arial" w:cs="Arial"/>
        </w:rPr>
        <w:t> </w:t>
      </w:r>
    </w:p>
    <w:p w14:paraId="15F3A6E7" w14:textId="77777777" w:rsidR="00AE4A48" w:rsidRPr="00AE4A48" w:rsidRDefault="00AE4A48" w:rsidP="00207D35">
      <w:pPr>
        <w:spacing w:line="240" w:lineRule="auto"/>
        <w:rPr>
          <w:rFonts w:ascii="Arial" w:hAnsi="Arial" w:cs="Arial"/>
          <w:sz w:val="24"/>
          <w:szCs w:val="24"/>
        </w:rPr>
      </w:pPr>
    </w:p>
    <w:p w14:paraId="52E09CBC" w14:textId="77777777" w:rsidR="00850F50" w:rsidRPr="00AE4A48" w:rsidRDefault="00850F50" w:rsidP="00207D35">
      <w:pPr>
        <w:rPr>
          <w:rFonts w:ascii="Arial" w:eastAsia="Times New Roman" w:hAnsi="Arial" w:cs="Arial"/>
          <w:color w:val="000000"/>
          <w:sz w:val="24"/>
          <w:szCs w:val="24"/>
          <w:lang w:eastAsia="pl-PL"/>
        </w:rPr>
      </w:pPr>
    </w:p>
    <w:p w14:paraId="258A050D" w14:textId="77777777" w:rsidR="00850F50" w:rsidRPr="00AE4A48" w:rsidRDefault="00850F50" w:rsidP="00207D35">
      <w:pPr>
        <w:rPr>
          <w:rFonts w:ascii="Arial" w:eastAsia="Times New Roman" w:hAnsi="Arial" w:cs="Arial"/>
          <w:color w:val="000000"/>
          <w:sz w:val="24"/>
          <w:szCs w:val="24"/>
          <w:lang w:eastAsia="pl-PL"/>
        </w:rPr>
      </w:pPr>
    </w:p>
    <w:p w14:paraId="5D09691A" w14:textId="77777777" w:rsidR="00207D35" w:rsidRPr="00AE4A48" w:rsidRDefault="00207D35" w:rsidP="00207D35">
      <w:pPr>
        <w:rPr>
          <w:rFonts w:ascii="Arial" w:hAnsi="Arial" w:cs="Arial"/>
          <w:i/>
          <w:iCs/>
          <w:sz w:val="24"/>
          <w:szCs w:val="24"/>
        </w:rPr>
      </w:pPr>
    </w:p>
    <w:p w14:paraId="7175FAFB" w14:textId="0EBE29D5" w:rsidR="00207D35" w:rsidRPr="00AE4A48" w:rsidRDefault="00207D35" w:rsidP="00207D35">
      <w:pPr>
        <w:rPr>
          <w:rFonts w:ascii="Arial" w:hAnsi="Arial" w:cs="Arial"/>
          <w:i/>
          <w:iCs/>
          <w:sz w:val="24"/>
          <w:szCs w:val="24"/>
        </w:rPr>
      </w:pPr>
    </w:p>
    <w:sectPr w:rsidR="00207D35" w:rsidRPr="00AE4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EFF"/>
    <w:rsid w:val="00207D35"/>
    <w:rsid w:val="003B2740"/>
    <w:rsid w:val="004606FC"/>
    <w:rsid w:val="00573447"/>
    <w:rsid w:val="005836E0"/>
    <w:rsid w:val="006A562D"/>
    <w:rsid w:val="007072E5"/>
    <w:rsid w:val="00850F50"/>
    <w:rsid w:val="00A00171"/>
    <w:rsid w:val="00AE4A48"/>
    <w:rsid w:val="00CF2EFF"/>
    <w:rsid w:val="00DC4432"/>
    <w:rsid w:val="00F448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A7C38"/>
  <w15:chartTrackingRefBased/>
  <w15:docId w15:val="{15BC3737-05A4-47A1-90AA-DB5074DE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207D35"/>
    <w:rPr>
      <w:i/>
      <w:iCs/>
    </w:rPr>
  </w:style>
  <w:style w:type="paragraph" w:styleId="NormalnyWeb">
    <w:name w:val="Normal (Web)"/>
    <w:basedOn w:val="Normalny"/>
    <w:uiPriority w:val="99"/>
    <w:unhideWhenUsed/>
    <w:rsid w:val="00207D3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07D35"/>
    <w:rPr>
      <w:b/>
      <w:bCs/>
    </w:rPr>
  </w:style>
  <w:style w:type="character" w:customStyle="1" w:styleId="normaltextrun">
    <w:name w:val="normaltextrun"/>
    <w:basedOn w:val="Domylnaczcionkaakapitu"/>
    <w:rsid w:val="003B2740"/>
  </w:style>
  <w:style w:type="character" w:customStyle="1" w:styleId="spellingerror">
    <w:name w:val="spellingerror"/>
    <w:basedOn w:val="Domylnaczcionkaakapitu"/>
    <w:rsid w:val="003B2740"/>
  </w:style>
  <w:style w:type="character" w:customStyle="1" w:styleId="eop">
    <w:name w:val="eop"/>
    <w:basedOn w:val="Domylnaczcionkaakapitu"/>
    <w:rsid w:val="003B2740"/>
  </w:style>
  <w:style w:type="paragraph" w:customStyle="1" w:styleId="paragraph">
    <w:name w:val="paragraph"/>
    <w:basedOn w:val="Normalny"/>
    <w:rsid w:val="003B27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C4432"/>
    <w:rPr>
      <w:sz w:val="16"/>
      <w:szCs w:val="16"/>
    </w:rPr>
  </w:style>
  <w:style w:type="paragraph" w:styleId="Tekstkomentarza">
    <w:name w:val="annotation text"/>
    <w:basedOn w:val="Normalny"/>
    <w:link w:val="TekstkomentarzaZnak"/>
    <w:uiPriority w:val="99"/>
    <w:semiHidden/>
    <w:unhideWhenUsed/>
    <w:rsid w:val="00DC443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4432"/>
    <w:rPr>
      <w:sz w:val="20"/>
      <w:szCs w:val="20"/>
    </w:rPr>
  </w:style>
  <w:style w:type="paragraph" w:styleId="Tematkomentarza">
    <w:name w:val="annotation subject"/>
    <w:basedOn w:val="Tekstkomentarza"/>
    <w:next w:val="Tekstkomentarza"/>
    <w:link w:val="TematkomentarzaZnak"/>
    <w:uiPriority w:val="99"/>
    <w:semiHidden/>
    <w:unhideWhenUsed/>
    <w:rsid w:val="00DC4432"/>
    <w:rPr>
      <w:b/>
      <w:bCs/>
    </w:rPr>
  </w:style>
  <w:style w:type="character" w:customStyle="1" w:styleId="TematkomentarzaZnak">
    <w:name w:val="Temat komentarza Znak"/>
    <w:basedOn w:val="TekstkomentarzaZnak"/>
    <w:link w:val="Tematkomentarza"/>
    <w:uiPriority w:val="99"/>
    <w:semiHidden/>
    <w:rsid w:val="00DC4432"/>
    <w:rPr>
      <w:b/>
      <w:bCs/>
      <w:sz w:val="20"/>
      <w:szCs w:val="20"/>
    </w:rPr>
  </w:style>
  <w:style w:type="character" w:customStyle="1" w:styleId="scxw170256805">
    <w:name w:val="scxw170256805"/>
    <w:basedOn w:val="Domylnaczcionkaakapitu"/>
    <w:rsid w:val="00AE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435869">
      <w:bodyDiv w:val="1"/>
      <w:marLeft w:val="0"/>
      <w:marRight w:val="0"/>
      <w:marTop w:val="0"/>
      <w:marBottom w:val="0"/>
      <w:divBdr>
        <w:top w:val="none" w:sz="0" w:space="0" w:color="auto"/>
        <w:left w:val="none" w:sz="0" w:space="0" w:color="auto"/>
        <w:bottom w:val="none" w:sz="0" w:space="0" w:color="auto"/>
        <w:right w:val="none" w:sz="0" w:space="0" w:color="auto"/>
      </w:divBdr>
    </w:div>
    <w:div w:id="143146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aniewska@office.wdrodze.pl" TargetMode="External"/><Relationship Id="rId4" Type="http://schemas.openxmlformats.org/officeDocument/2006/relationships/hyperlink" Target="tel:+4869866904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577</Words>
  <Characters>3467</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Kaniewska</dc:creator>
  <cp:keywords/>
  <dc:description/>
  <cp:lastModifiedBy>Magdalena Kaniewska</cp:lastModifiedBy>
  <cp:revision>7</cp:revision>
  <dcterms:created xsi:type="dcterms:W3CDTF">2022-04-27T20:27:00Z</dcterms:created>
  <dcterms:modified xsi:type="dcterms:W3CDTF">2022-04-29T09:52:00Z</dcterms:modified>
</cp:coreProperties>
</file>